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9907C" w14:textId="0964B1B6" w:rsidR="00F56C73" w:rsidRDefault="00F56C73" w:rsidP="00AE11FD">
      <w:pPr>
        <w:pStyle w:val="Default"/>
        <w:jc w:val="center"/>
        <w:rPr>
          <w:rFonts w:ascii="Arial" w:hAnsi="Arial" w:cs="Arial"/>
          <w:b/>
          <w:bCs/>
          <w:sz w:val="32"/>
          <w:szCs w:val="32"/>
        </w:rPr>
      </w:pPr>
    </w:p>
    <w:p w14:paraId="496D0A4A" w14:textId="784E16B1" w:rsidR="00AE11FD" w:rsidRPr="00AE11FD" w:rsidRDefault="00AE11FD" w:rsidP="00AE11FD">
      <w:pPr>
        <w:pStyle w:val="Default"/>
        <w:jc w:val="center"/>
        <w:rPr>
          <w:rFonts w:ascii="Arial" w:hAnsi="Arial" w:cs="Arial"/>
          <w:b/>
          <w:bCs/>
          <w:sz w:val="48"/>
          <w:szCs w:val="48"/>
        </w:rPr>
      </w:pPr>
      <w:r w:rsidRPr="00AE11FD">
        <w:rPr>
          <w:rFonts w:ascii="Arial" w:hAnsi="Arial" w:cs="Arial"/>
          <w:b/>
          <w:bCs/>
          <w:sz w:val="48"/>
          <w:szCs w:val="48"/>
        </w:rPr>
        <w:t>School Accessibility Plan</w:t>
      </w:r>
    </w:p>
    <w:p w14:paraId="3BF074D5" w14:textId="21649AB9" w:rsidR="00AE11FD" w:rsidRDefault="00AE11FD" w:rsidP="00AE11FD">
      <w:pPr>
        <w:pStyle w:val="Default"/>
        <w:jc w:val="center"/>
        <w:rPr>
          <w:rFonts w:ascii="Arial" w:hAnsi="Arial" w:cs="Arial"/>
          <w:sz w:val="32"/>
          <w:szCs w:val="32"/>
        </w:rPr>
      </w:pPr>
    </w:p>
    <w:p w14:paraId="0F0F7C9F" w14:textId="36DB4C0B" w:rsidR="00F56C73" w:rsidRDefault="00F56C73" w:rsidP="00AE11FD">
      <w:pPr>
        <w:pStyle w:val="Default"/>
        <w:jc w:val="center"/>
        <w:rPr>
          <w:rFonts w:ascii="Arial" w:hAnsi="Arial" w:cs="Arial"/>
          <w:sz w:val="32"/>
          <w:szCs w:val="32"/>
        </w:rPr>
      </w:pPr>
      <w:r w:rsidRPr="00AE11FD">
        <w:rPr>
          <w:rFonts w:ascii="Arial" w:hAnsi="Arial" w:cs="Arial"/>
          <w:sz w:val="32"/>
          <w:szCs w:val="32"/>
        </w:rPr>
        <w:t>Linton Heights Junior</w:t>
      </w:r>
      <w:r w:rsidR="00030ED9">
        <w:rPr>
          <w:rFonts w:ascii="Arial" w:hAnsi="Arial" w:cs="Arial"/>
          <w:sz w:val="32"/>
          <w:szCs w:val="32"/>
        </w:rPr>
        <w:t xml:space="preserve"> </w:t>
      </w:r>
      <w:r w:rsidR="00D8037F">
        <w:rPr>
          <w:rFonts w:ascii="Arial" w:hAnsi="Arial" w:cs="Arial"/>
          <w:sz w:val="32"/>
          <w:szCs w:val="32"/>
        </w:rPr>
        <w:t>September</w:t>
      </w:r>
      <w:r w:rsidRPr="00AE11FD">
        <w:rPr>
          <w:rFonts w:ascii="Arial" w:hAnsi="Arial" w:cs="Arial"/>
          <w:sz w:val="32"/>
          <w:szCs w:val="32"/>
        </w:rPr>
        <w:t xml:space="preserve"> </w:t>
      </w:r>
      <w:r w:rsidR="000D5B6E" w:rsidRPr="00AE11FD">
        <w:rPr>
          <w:rFonts w:ascii="Arial" w:hAnsi="Arial" w:cs="Arial"/>
          <w:sz w:val="32"/>
          <w:szCs w:val="32"/>
        </w:rPr>
        <w:t>202</w:t>
      </w:r>
      <w:r w:rsidR="00030ED9">
        <w:rPr>
          <w:rFonts w:ascii="Arial" w:hAnsi="Arial" w:cs="Arial"/>
          <w:sz w:val="32"/>
          <w:szCs w:val="32"/>
        </w:rPr>
        <w:t>4</w:t>
      </w:r>
    </w:p>
    <w:p w14:paraId="640505A8" w14:textId="77777777" w:rsidR="00AE11FD" w:rsidRDefault="00AE11FD" w:rsidP="00AE11FD">
      <w:pPr>
        <w:pStyle w:val="Default"/>
        <w:jc w:val="center"/>
        <w:rPr>
          <w:rFonts w:ascii="Arial" w:hAnsi="Arial" w:cs="Arial"/>
          <w:sz w:val="32"/>
          <w:szCs w:val="32"/>
        </w:rPr>
      </w:pPr>
    </w:p>
    <w:p w14:paraId="2986E8D8" w14:textId="66C97358" w:rsidR="00AE11FD" w:rsidRDefault="00AE11FD" w:rsidP="00AE11FD">
      <w:pPr>
        <w:pStyle w:val="Default"/>
        <w:jc w:val="center"/>
        <w:rPr>
          <w:rFonts w:ascii="Arial" w:hAnsi="Arial" w:cs="Arial"/>
          <w:sz w:val="32"/>
          <w:szCs w:val="32"/>
        </w:rPr>
      </w:pPr>
      <w:r>
        <w:rPr>
          <w:noProof/>
        </w:rPr>
        <w:drawing>
          <wp:anchor distT="0" distB="0" distL="114300" distR="114300" simplePos="0" relativeHeight="251659264" behindDoc="1" locked="0" layoutInCell="1" allowOverlap="1" wp14:anchorId="3335E91C" wp14:editId="17494309">
            <wp:simplePos x="0" y="0"/>
            <wp:positionH relativeFrom="margin">
              <wp:align>center</wp:align>
            </wp:positionH>
            <wp:positionV relativeFrom="paragraph">
              <wp:posOffset>206345</wp:posOffset>
            </wp:positionV>
            <wp:extent cx="1294765" cy="1247140"/>
            <wp:effectExtent l="0" t="0" r="635" b="0"/>
            <wp:wrapTight wrapText="bothSides">
              <wp:wrapPolygon edited="0">
                <wp:start x="0" y="0"/>
                <wp:lineTo x="0" y="21116"/>
                <wp:lineTo x="21293" y="21116"/>
                <wp:lineTo x="21293" y="0"/>
                <wp:lineTo x="0" y="0"/>
              </wp:wrapPolygon>
            </wp:wrapTight>
            <wp:docPr id="1651302735" name="Picture 1" descr="A logo with a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02735" name="Picture 1" descr="A logo with a tow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4765" cy="1247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7A9A58" w14:textId="3125D65E" w:rsidR="00AE11FD" w:rsidRDefault="00AE11FD" w:rsidP="00AE11FD">
      <w:pPr>
        <w:pStyle w:val="Default"/>
        <w:jc w:val="center"/>
        <w:rPr>
          <w:rFonts w:ascii="Arial" w:hAnsi="Arial" w:cs="Arial"/>
          <w:sz w:val="32"/>
          <w:szCs w:val="32"/>
        </w:rPr>
      </w:pPr>
    </w:p>
    <w:p w14:paraId="602C88AC" w14:textId="77777777" w:rsidR="00F56C73" w:rsidRPr="00F56C73" w:rsidRDefault="00F56C73" w:rsidP="00F56C73">
      <w:pPr>
        <w:pStyle w:val="Default"/>
        <w:rPr>
          <w:rFonts w:ascii="Arial" w:hAnsi="Arial" w:cs="Arial"/>
          <w:sz w:val="32"/>
          <w:szCs w:val="32"/>
        </w:rPr>
      </w:pPr>
    </w:p>
    <w:p w14:paraId="3D4800EB" w14:textId="77777777" w:rsidR="00AE11FD" w:rsidRDefault="00AE11FD" w:rsidP="00F56C73">
      <w:pPr>
        <w:pStyle w:val="Default"/>
        <w:rPr>
          <w:rFonts w:ascii="Arial" w:hAnsi="Arial" w:cs="Arial"/>
          <w:sz w:val="23"/>
          <w:szCs w:val="23"/>
        </w:rPr>
      </w:pPr>
    </w:p>
    <w:p w14:paraId="619F2D0C" w14:textId="77777777" w:rsidR="00AE11FD" w:rsidRDefault="00AE11FD" w:rsidP="00F56C73">
      <w:pPr>
        <w:pStyle w:val="Default"/>
        <w:rPr>
          <w:rFonts w:ascii="Arial" w:hAnsi="Arial" w:cs="Arial"/>
          <w:sz w:val="23"/>
          <w:szCs w:val="23"/>
        </w:rPr>
      </w:pPr>
    </w:p>
    <w:p w14:paraId="5E629DF7" w14:textId="77777777" w:rsidR="00AE11FD" w:rsidRDefault="00AE11FD" w:rsidP="00F56C73">
      <w:pPr>
        <w:pStyle w:val="Default"/>
        <w:rPr>
          <w:rFonts w:ascii="Arial" w:hAnsi="Arial" w:cs="Arial"/>
          <w:sz w:val="23"/>
          <w:szCs w:val="23"/>
        </w:rPr>
      </w:pPr>
    </w:p>
    <w:p w14:paraId="0D28D9F1" w14:textId="77777777" w:rsidR="00AE11FD" w:rsidRDefault="00AE11FD" w:rsidP="00F56C73">
      <w:pPr>
        <w:pStyle w:val="Default"/>
        <w:rPr>
          <w:rFonts w:ascii="Arial" w:hAnsi="Arial" w:cs="Arial"/>
          <w:sz w:val="23"/>
          <w:szCs w:val="23"/>
        </w:rPr>
      </w:pPr>
    </w:p>
    <w:p w14:paraId="20815BEC" w14:textId="77777777" w:rsidR="00AE11FD" w:rsidRDefault="00AE11FD" w:rsidP="00F56C73">
      <w:pPr>
        <w:pStyle w:val="Default"/>
        <w:rPr>
          <w:rFonts w:ascii="Arial" w:hAnsi="Arial" w:cs="Arial"/>
          <w:sz w:val="23"/>
          <w:szCs w:val="23"/>
        </w:rPr>
      </w:pPr>
    </w:p>
    <w:p w14:paraId="0B6B6B4A" w14:textId="77777777" w:rsidR="00AE11FD" w:rsidRDefault="00AE11FD" w:rsidP="00F56C73">
      <w:pPr>
        <w:pStyle w:val="Default"/>
        <w:rPr>
          <w:rFonts w:ascii="Arial" w:hAnsi="Arial" w:cs="Arial"/>
          <w:sz w:val="23"/>
          <w:szCs w:val="23"/>
        </w:rPr>
      </w:pPr>
    </w:p>
    <w:p w14:paraId="16E5BC45" w14:textId="06745ECA" w:rsidR="00AE11FD" w:rsidRDefault="00F56C73" w:rsidP="00AE11FD">
      <w:pPr>
        <w:pStyle w:val="Default"/>
        <w:numPr>
          <w:ilvl w:val="0"/>
          <w:numId w:val="7"/>
        </w:numPr>
        <w:rPr>
          <w:rFonts w:ascii="Arial" w:hAnsi="Arial" w:cs="Arial"/>
          <w:b/>
          <w:bCs/>
          <w:sz w:val="28"/>
          <w:szCs w:val="28"/>
        </w:rPr>
      </w:pPr>
      <w:r w:rsidRPr="00F56C73">
        <w:rPr>
          <w:rFonts w:ascii="Arial" w:hAnsi="Arial" w:cs="Arial"/>
          <w:b/>
          <w:bCs/>
          <w:sz w:val="28"/>
          <w:szCs w:val="28"/>
        </w:rPr>
        <w:t xml:space="preserve">Introduction </w:t>
      </w:r>
    </w:p>
    <w:p w14:paraId="27840F12" w14:textId="2FB6E7C2" w:rsidR="00F56C73" w:rsidRPr="00F56C73" w:rsidRDefault="00F56C73" w:rsidP="00AE11FD">
      <w:pPr>
        <w:pStyle w:val="Default"/>
        <w:ind w:left="720"/>
        <w:rPr>
          <w:rFonts w:ascii="Arial" w:hAnsi="Arial" w:cs="Arial"/>
          <w:sz w:val="22"/>
          <w:szCs w:val="22"/>
        </w:rPr>
      </w:pPr>
      <w:r w:rsidRPr="00F56C73">
        <w:rPr>
          <w:rFonts w:ascii="Arial" w:hAnsi="Arial" w:cs="Arial"/>
          <w:b/>
          <w:bCs/>
          <w:sz w:val="23"/>
          <w:szCs w:val="23"/>
        </w:rPr>
        <w:t xml:space="preserve">Schools’ duties around accessibility for disabled pupils </w:t>
      </w:r>
      <w:r w:rsidRPr="00F56C73">
        <w:rPr>
          <w:rFonts w:ascii="Arial" w:hAnsi="Arial" w:cs="Arial"/>
          <w:sz w:val="22"/>
          <w:szCs w:val="22"/>
        </w:rPr>
        <w:t>Schools</w:t>
      </w:r>
      <w:r w:rsidR="00CB4D4E">
        <w:rPr>
          <w:rFonts w:ascii="Arial" w:hAnsi="Arial" w:cs="Arial"/>
          <w:sz w:val="22"/>
          <w:szCs w:val="22"/>
        </w:rPr>
        <w:t>, Trusts</w:t>
      </w:r>
      <w:r w:rsidRPr="00F56C73">
        <w:rPr>
          <w:rFonts w:ascii="Arial" w:hAnsi="Arial" w:cs="Arial"/>
          <w:sz w:val="22"/>
          <w:szCs w:val="22"/>
        </w:rPr>
        <w:t xml:space="preserve"> and LAs need to carry out accessibility planning for disabled pupils. These are the same duties as previously existed under the Disability Discrimination Act and have been replicated in the </w:t>
      </w:r>
      <w:r w:rsidRPr="00F56C73">
        <w:rPr>
          <w:rFonts w:ascii="Arial" w:hAnsi="Arial" w:cs="Arial"/>
          <w:b/>
          <w:bCs/>
          <w:sz w:val="22"/>
          <w:szCs w:val="22"/>
        </w:rPr>
        <w:t xml:space="preserve">Equality Act 2010 </w:t>
      </w:r>
      <w:r w:rsidRPr="00F56C73">
        <w:rPr>
          <w:rFonts w:ascii="Arial" w:hAnsi="Arial" w:cs="Arial"/>
          <w:sz w:val="22"/>
          <w:szCs w:val="22"/>
        </w:rPr>
        <w:t xml:space="preserve">Part 5A of the Disability Discrimination Act 1995 (DDA) requires the governing body to: </w:t>
      </w:r>
    </w:p>
    <w:p w14:paraId="55C42F79" w14:textId="77777777" w:rsidR="00AE11FD" w:rsidRDefault="00F56C73" w:rsidP="00F56C73">
      <w:pPr>
        <w:pStyle w:val="Default"/>
        <w:numPr>
          <w:ilvl w:val="0"/>
          <w:numId w:val="1"/>
        </w:numPr>
        <w:spacing w:after="36"/>
        <w:rPr>
          <w:rFonts w:ascii="Arial" w:hAnsi="Arial" w:cs="Arial"/>
          <w:sz w:val="22"/>
          <w:szCs w:val="22"/>
        </w:rPr>
      </w:pPr>
      <w:r w:rsidRPr="00F56C73">
        <w:rPr>
          <w:rFonts w:ascii="Arial" w:hAnsi="Arial" w:cs="Arial"/>
          <w:sz w:val="22"/>
          <w:szCs w:val="22"/>
        </w:rPr>
        <w:t xml:space="preserve">promote equality of opportunity for disabled people: pupils, staff, parents, carers and other people who use the school or may wish to; </w:t>
      </w:r>
    </w:p>
    <w:p w14:paraId="1042DE30" w14:textId="2616DA5F" w:rsidR="00F56C73" w:rsidRPr="00F56C73" w:rsidRDefault="00F56C73" w:rsidP="00AE11FD">
      <w:pPr>
        <w:pStyle w:val="Default"/>
        <w:spacing w:after="36"/>
        <w:ind w:left="720"/>
        <w:rPr>
          <w:rFonts w:ascii="Arial" w:hAnsi="Arial" w:cs="Arial"/>
          <w:sz w:val="22"/>
          <w:szCs w:val="22"/>
        </w:rPr>
      </w:pPr>
      <w:r w:rsidRPr="00F56C73">
        <w:rPr>
          <w:rFonts w:ascii="Arial" w:hAnsi="Arial" w:cs="Arial"/>
          <w:sz w:val="22"/>
          <w:szCs w:val="22"/>
        </w:rPr>
        <w:t xml:space="preserve">and </w:t>
      </w:r>
    </w:p>
    <w:p w14:paraId="70529733" w14:textId="77777777" w:rsidR="00F56C73" w:rsidRPr="00F56C73" w:rsidRDefault="00F56C73" w:rsidP="00F56C73">
      <w:pPr>
        <w:pStyle w:val="Default"/>
        <w:numPr>
          <w:ilvl w:val="0"/>
          <w:numId w:val="1"/>
        </w:numPr>
        <w:rPr>
          <w:rFonts w:ascii="Arial" w:hAnsi="Arial" w:cs="Arial"/>
          <w:sz w:val="22"/>
          <w:szCs w:val="22"/>
        </w:rPr>
      </w:pPr>
      <w:r w:rsidRPr="00F56C73">
        <w:rPr>
          <w:rFonts w:ascii="Arial" w:hAnsi="Arial" w:cs="Arial"/>
          <w:sz w:val="22"/>
          <w:szCs w:val="22"/>
        </w:rPr>
        <w:t xml:space="preserve">prepare and publish a Disability Equality Scheme to show how they will meet these duties. </w:t>
      </w:r>
    </w:p>
    <w:p w14:paraId="2B7F6F79" w14:textId="77777777" w:rsidR="00F56C73" w:rsidRPr="00F56C73" w:rsidRDefault="00F56C73" w:rsidP="00F56C73">
      <w:pPr>
        <w:pStyle w:val="Default"/>
        <w:rPr>
          <w:rFonts w:ascii="Arial" w:hAnsi="Arial" w:cs="Arial"/>
          <w:sz w:val="22"/>
          <w:szCs w:val="22"/>
        </w:rPr>
      </w:pPr>
    </w:p>
    <w:p w14:paraId="52E436D1" w14:textId="77777777" w:rsidR="00F56C73" w:rsidRDefault="00F56C73" w:rsidP="00F56C73">
      <w:pPr>
        <w:pStyle w:val="Default"/>
        <w:rPr>
          <w:rFonts w:ascii="Arial" w:hAnsi="Arial" w:cs="Arial"/>
          <w:sz w:val="22"/>
          <w:szCs w:val="22"/>
        </w:rPr>
      </w:pPr>
      <w:r w:rsidRPr="00F56C73">
        <w:rPr>
          <w:rFonts w:ascii="Arial" w:hAnsi="Arial" w:cs="Arial"/>
          <w:sz w:val="22"/>
          <w:szCs w:val="22"/>
        </w:rPr>
        <w:t xml:space="preserve">This </w:t>
      </w:r>
      <w:r w:rsidRPr="00F56C73">
        <w:rPr>
          <w:rFonts w:ascii="Arial" w:hAnsi="Arial" w:cs="Arial"/>
          <w:b/>
          <w:bCs/>
          <w:sz w:val="22"/>
          <w:szCs w:val="22"/>
        </w:rPr>
        <w:t xml:space="preserve">Accessibility Plan </w:t>
      </w:r>
      <w:r w:rsidRPr="00F56C73">
        <w:rPr>
          <w:rFonts w:ascii="Arial" w:hAnsi="Arial" w:cs="Arial"/>
          <w:sz w:val="22"/>
          <w:szCs w:val="22"/>
        </w:rPr>
        <w:t xml:space="preserve">and the accompanying action plan forms part of the </w:t>
      </w:r>
      <w:r w:rsidRPr="00F56C73">
        <w:rPr>
          <w:rFonts w:ascii="Arial" w:hAnsi="Arial" w:cs="Arial"/>
          <w:b/>
          <w:bCs/>
          <w:sz w:val="22"/>
          <w:szCs w:val="22"/>
        </w:rPr>
        <w:t xml:space="preserve">Disability Equality Scheme </w:t>
      </w:r>
      <w:r w:rsidRPr="00F56C73">
        <w:rPr>
          <w:rFonts w:ascii="Arial" w:hAnsi="Arial" w:cs="Arial"/>
          <w:sz w:val="22"/>
          <w:szCs w:val="22"/>
        </w:rPr>
        <w:t>and sets out how the governing body will improve equality of opportunity for disabled people. The SEN and Disability Act 2001 extended the DDA to cover education, so since 2002 the Governing Body</w:t>
      </w:r>
      <w:r w:rsidR="00CB4D4E">
        <w:rPr>
          <w:rFonts w:ascii="Arial" w:hAnsi="Arial" w:cs="Arial"/>
          <w:sz w:val="22"/>
          <w:szCs w:val="22"/>
        </w:rPr>
        <w:t xml:space="preserve"> of Linton Heights Junior School (LHJS)</w:t>
      </w:r>
      <w:r w:rsidRPr="00F56C73">
        <w:rPr>
          <w:rFonts w:ascii="Arial" w:hAnsi="Arial" w:cs="Arial"/>
          <w:sz w:val="22"/>
          <w:szCs w:val="22"/>
        </w:rPr>
        <w:t xml:space="preserve"> has had three key duties towards disabled pupils under part 4 of the DDA. </w:t>
      </w:r>
    </w:p>
    <w:p w14:paraId="1817E32B" w14:textId="77777777" w:rsidR="00CB4D4E" w:rsidRPr="00F56C73" w:rsidRDefault="00CB4D4E" w:rsidP="00F56C73">
      <w:pPr>
        <w:pStyle w:val="Default"/>
        <w:rPr>
          <w:rFonts w:ascii="Arial" w:hAnsi="Arial" w:cs="Arial"/>
          <w:sz w:val="22"/>
          <w:szCs w:val="22"/>
        </w:rPr>
      </w:pPr>
    </w:p>
    <w:p w14:paraId="6772AA08" w14:textId="77777777" w:rsidR="00F56C73" w:rsidRPr="00F56C73" w:rsidRDefault="00F56C73" w:rsidP="00F56C73">
      <w:pPr>
        <w:pStyle w:val="Default"/>
        <w:numPr>
          <w:ilvl w:val="0"/>
          <w:numId w:val="2"/>
        </w:numPr>
        <w:spacing w:after="36"/>
        <w:rPr>
          <w:rFonts w:ascii="Arial" w:hAnsi="Arial" w:cs="Arial"/>
          <w:sz w:val="22"/>
          <w:szCs w:val="22"/>
        </w:rPr>
      </w:pPr>
      <w:r w:rsidRPr="00F56C73">
        <w:rPr>
          <w:rFonts w:ascii="Arial" w:hAnsi="Arial" w:cs="Arial"/>
          <w:sz w:val="22"/>
          <w:szCs w:val="22"/>
        </w:rPr>
        <w:t xml:space="preserve">Not to treat disabled pupils less favourably for reasons related to their disability </w:t>
      </w:r>
    </w:p>
    <w:p w14:paraId="34F1E4B3" w14:textId="77777777" w:rsidR="00F56C73" w:rsidRPr="00F56C73" w:rsidRDefault="00F56C73" w:rsidP="00F56C73">
      <w:pPr>
        <w:pStyle w:val="Default"/>
        <w:numPr>
          <w:ilvl w:val="0"/>
          <w:numId w:val="2"/>
        </w:numPr>
        <w:spacing w:after="36"/>
        <w:rPr>
          <w:rFonts w:ascii="Arial" w:hAnsi="Arial" w:cs="Arial"/>
          <w:sz w:val="22"/>
          <w:szCs w:val="22"/>
        </w:rPr>
      </w:pPr>
      <w:r w:rsidRPr="00F56C73">
        <w:rPr>
          <w:rFonts w:ascii="Arial" w:hAnsi="Arial" w:cs="Arial"/>
          <w:sz w:val="22"/>
          <w:szCs w:val="22"/>
        </w:rPr>
        <w:t xml:space="preserve">To make reasonable adjustments for disabled pupils, so that they are not at a substantial disadvantage including potential adjustments which may be needed in the future. </w:t>
      </w:r>
    </w:p>
    <w:p w14:paraId="3EDF812B" w14:textId="77777777" w:rsidR="00F56C73" w:rsidRPr="00F56C73" w:rsidRDefault="00F56C73" w:rsidP="00F56C73">
      <w:pPr>
        <w:pStyle w:val="Default"/>
        <w:numPr>
          <w:ilvl w:val="0"/>
          <w:numId w:val="2"/>
        </w:numPr>
        <w:rPr>
          <w:rFonts w:ascii="Arial" w:hAnsi="Arial" w:cs="Arial"/>
          <w:sz w:val="22"/>
          <w:szCs w:val="22"/>
        </w:rPr>
      </w:pPr>
      <w:r w:rsidRPr="00F56C73">
        <w:rPr>
          <w:rFonts w:ascii="Arial" w:hAnsi="Arial" w:cs="Arial"/>
          <w:sz w:val="22"/>
          <w:szCs w:val="22"/>
        </w:rPr>
        <w:lastRenderedPageBreak/>
        <w:t xml:space="preserve">To plan to increase access to education for disabled pupils. </w:t>
      </w:r>
    </w:p>
    <w:p w14:paraId="1F6B15CE" w14:textId="77777777" w:rsidR="00F56C73" w:rsidRPr="00F56C73" w:rsidRDefault="00F56C73" w:rsidP="00F56C73">
      <w:pPr>
        <w:pStyle w:val="Default"/>
        <w:rPr>
          <w:rFonts w:ascii="Arial" w:hAnsi="Arial" w:cs="Arial"/>
          <w:sz w:val="22"/>
          <w:szCs w:val="22"/>
        </w:rPr>
      </w:pPr>
    </w:p>
    <w:p w14:paraId="6A3048BD" w14:textId="77777777" w:rsidR="00F56C73" w:rsidRDefault="00F56C73" w:rsidP="00F56C73">
      <w:pPr>
        <w:pStyle w:val="Default"/>
        <w:rPr>
          <w:rFonts w:ascii="Arial" w:hAnsi="Arial" w:cs="Arial"/>
          <w:sz w:val="22"/>
          <w:szCs w:val="22"/>
        </w:rPr>
      </w:pPr>
      <w:r w:rsidRPr="00F56C73">
        <w:rPr>
          <w:rFonts w:ascii="Arial" w:hAnsi="Arial" w:cs="Arial"/>
          <w:sz w:val="22"/>
          <w:szCs w:val="22"/>
        </w:rPr>
        <w:t xml:space="preserve">This plan sets out the proposals of the Governing Body of the school to increase access to education for disabled pupils in the three areas required by the planning duties in the DDA. </w:t>
      </w:r>
    </w:p>
    <w:p w14:paraId="596370BF" w14:textId="77777777" w:rsidR="00CB4D4E" w:rsidRPr="00F56C73" w:rsidRDefault="00CB4D4E" w:rsidP="00F56C73">
      <w:pPr>
        <w:pStyle w:val="Default"/>
        <w:rPr>
          <w:rFonts w:ascii="Arial" w:hAnsi="Arial" w:cs="Arial"/>
          <w:sz w:val="22"/>
          <w:szCs w:val="22"/>
        </w:rPr>
      </w:pPr>
    </w:p>
    <w:p w14:paraId="56E9336A" w14:textId="77777777" w:rsidR="00F56C73" w:rsidRDefault="00F56C73" w:rsidP="00F56C73">
      <w:pPr>
        <w:pStyle w:val="Default"/>
        <w:numPr>
          <w:ilvl w:val="0"/>
          <w:numId w:val="3"/>
        </w:numPr>
        <w:spacing w:after="36"/>
        <w:rPr>
          <w:rFonts w:ascii="Arial" w:hAnsi="Arial" w:cs="Arial"/>
          <w:sz w:val="22"/>
          <w:szCs w:val="22"/>
        </w:rPr>
      </w:pPr>
      <w:r w:rsidRPr="00F56C73">
        <w:rPr>
          <w:rFonts w:ascii="Arial" w:hAnsi="Arial" w:cs="Arial"/>
          <w:sz w:val="22"/>
          <w:szCs w:val="22"/>
        </w:rPr>
        <w:t xml:space="preserve">increasing the extent to which disabled pupils can participate in the school curriculum; </w:t>
      </w:r>
    </w:p>
    <w:p w14:paraId="4B665627" w14:textId="77777777" w:rsidR="00F56C73" w:rsidRPr="00F56C73" w:rsidRDefault="00F56C73" w:rsidP="00F56C73">
      <w:pPr>
        <w:pStyle w:val="Default"/>
        <w:numPr>
          <w:ilvl w:val="0"/>
          <w:numId w:val="3"/>
        </w:numPr>
        <w:spacing w:after="36"/>
        <w:rPr>
          <w:rFonts w:ascii="Arial" w:hAnsi="Arial" w:cs="Arial"/>
          <w:sz w:val="22"/>
          <w:szCs w:val="22"/>
        </w:rPr>
      </w:pPr>
      <w:r w:rsidRPr="00F56C73">
        <w:rPr>
          <w:rFonts w:ascii="Arial" w:hAnsi="Arial" w:cs="Arial"/>
          <w:sz w:val="22"/>
          <w:szCs w:val="22"/>
        </w:rPr>
        <w:t xml:space="preserve">improving the environment of the school to increase the extent to which disabled pupils can take advantage of education and associated services; </w:t>
      </w:r>
    </w:p>
    <w:p w14:paraId="3003FE8B" w14:textId="77777777" w:rsidR="00F56C73" w:rsidRPr="00F56C73" w:rsidRDefault="00F56C73" w:rsidP="00F56C73">
      <w:pPr>
        <w:pStyle w:val="Default"/>
        <w:numPr>
          <w:ilvl w:val="0"/>
          <w:numId w:val="3"/>
        </w:numPr>
        <w:rPr>
          <w:rFonts w:ascii="Arial" w:hAnsi="Arial" w:cs="Arial"/>
          <w:sz w:val="22"/>
          <w:szCs w:val="22"/>
        </w:rPr>
      </w:pPr>
      <w:r w:rsidRPr="00F56C73">
        <w:rPr>
          <w:rFonts w:ascii="Arial" w:hAnsi="Arial" w:cs="Arial"/>
          <w:sz w:val="22"/>
          <w:szCs w:val="22"/>
        </w:rPr>
        <w:t xml:space="preserve">improving the delivery to disabled pupils of information which is provided in writing for pupils who are not disabled. </w:t>
      </w:r>
    </w:p>
    <w:p w14:paraId="2448F550" w14:textId="77777777" w:rsidR="00F56C73" w:rsidRPr="00F56C73" w:rsidRDefault="00F56C73" w:rsidP="00F56C73">
      <w:pPr>
        <w:pStyle w:val="Default"/>
        <w:rPr>
          <w:rFonts w:ascii="Arial" w:hAnsi="Arial" w:cs="Arial"/>
          <w:sz w:val="22"/>
          <w:szCs w:val="22"/>
        </w:rPr>
      </w:pPr>
    </w:p>
    <w:p w14:paraId="1DF7B73C" w14:textId="77777777" w:rsidR="00F56C73" w:rsidRPr="00F56C73" w:rsidRDefault="00F56C73" w:rsidP="00F56C73">
      <w:pPr>
        <w:pStyle w:val="Default"/>
        <w:rPr>
          <w:rFonts w:ascii="Arial" w:hAnsi="Arial" w:cs="Arial"/>
          <w:sz w:val="22"/>
          <w:szCs w:val="22"/>
        </w:rPr>
      </w:pPr>
      <w:r w:rsidRPr="00F56C73">
        <w:rPr>
          <w:rFonts w:ascii="Arial" w:hAnsi="Arial" w:cs="Arial"/>
          <w:sz w:val="22"/>
          <w:szCs w:val="22"/>
        </w:rPr>
        <w:t xml:space="preserve">It is a requirement that the school’s </w:t>
      </w:r>
      <w:r w:rsidRPr="00F56C73">
        <w:rPr>
          <w:rFonts w:ascii="Arial" w:hAnsi="Arial" w:cs="Arial"/>
          <w:b/>
          <w:bCs/>
          <w:sz w:val="22"/>
          <w:szCs w:val="22"/>
        </w:rPr>
        <w:t xml:space="preserve">Accessibility Plan </w:t>
      </w:r>
      <w:r w:rsidRPr="00F56C73">
        <w:rPr>
          <w:rFonts w:ascii="Arial" w:hAnsi="Arial" w:cs="Arial"/>
          <w:sz w:val="22"/>
          <w:szCs w:val="22"/>
        </w:rPr>
        <w:t>is resourced</w:t>
      </w:r>
      <w:r w:rsidRPr="00F56C73">
        <w:rPr>
          <w:rFonts w:ascii="Arial" w:hAnsi="Arial" w:cs="Arial"/>
          <w:b/>
          <w:bCs/>
          <w:sz w:val="22"/>
          <w:szCs w:val="22"/>
        </w:rPr>
        <w:t xml:space="preserve">, </w:t>
      </w:r>
      <w:r w:rsidRPr="00F56C73">
        <w:rPr>
          <w:rFonts w:ascii="Arial" w:hAnsi="Arial" w:cs="Arial"/>
          <w:sz w:val="22"/>
          <w:szCs w:val="22"/>
        </w:rPr>
        <w:t xml:space="preserve">implemented and reviewed and revised as necessary. Attached is an action plan, (Appendix 1) showing how the school will address priorities identified in the plan. </w:t>
      </w:r>
    </w:p>
    <w:p w14:paraId="433D42FA" w14:textId="77777777" w:rsidR="00F56C73" w:rsidRDefault="00F56C73" w:rsidP="00F56C73">
      <w:pPr>
        <w:pStyle w:val="Default"/>
        <w:rPr>
          <w:rFonts w:ascii="Arial" w:hAnsi="Arial" w:cs="Arial"/>
          <w:sz w:val="22"/>
          <w:szCs w:val="22"/>
        </w:rPr>
      </w:pPr>
    </w:p>
    <w:p w14:paraId="203F43EB" w14:textId="77777777" w:rsidR="00F56C73" w:rsidRDefault="00F56C73" w:rsidP="00F56C73">
      <w:pPr>
        <w:pStyle w:val="Default"/>
        <w:rPr>
          <w:rFonts w:ascii="Arial" w:hAnsi="Arial" w:cs="Arial"/>
          <w:sz w:val="22"/>
          <w:szCs w:val="22"/>
        </w:rPr>
      </w:pPr>
      <w:r w:rsidRPr="00F56C73">
        <w:rPr>
          <w:rFonts w:ascii="Arial" w:hAnsi="Arial" w:cs="Arial"/>
          <w:sz w:val="22"/>
          <w:szCs w:val="22"/>
        </w:rPr>
        <w:t xml:space="preserve">This plan incorporates the school’s intention to increase access to </w:t>
      </w:r>
      <w:r>
        <w:rPr>
          <w:rFonts w:ascii="Arial" w:hAnsi="Arial" w:cs="Arial"/>
          <w:sz w:val="22"/>
          <w:szCs w:val="22"/>
        </w:rPr>
        <w:t xml:space="preserve">education for disabled pupils. </w:t>
      </w:r>
      <w:r w:rsidRPr="00F56C73">
        <w:rPr>
          <w:rFonts w:ascii="Arial" w:hAnsi="Arial" w:cs="Arial"/>
          <w:sz w:val="22"/>
          <w:szCs w:val="22"/>
        </w:rPr>
        <w:t xml:space="preserve">In drawing up the </w:t>
      </w:r>
      <w:r w:rsidRPr="00F56C73">
        <w:rPr>
          <w:rFonts w:ascii="Arial" w:hAnsi="Arial" w:cs="Arial"/>
          <w:b/>
          <w:bCs/>
          <w:sz w:val="22"/>
          <w:szCs w:val="22"/>
        </w:rPr>
        <w:t xml:space="preserve">Accessibility Plan </w:t>
      </w:r>
      <w:r w:rsidRPr="00F56C73">
        <w:rPr>
          <w:rFonts w:ascii="Arial" w:hAnsi="Arial" w:cs="Arial"/>
          <w:sz w:val="22"/>
          <w:szCs w:val="22"/>
        </w:rPr>
        <w:t xml:space="preserve">the school has set the following priorities: </w:t>
      </w:r>
    </w:p>
    <w:p w14:paraId="503079D6" w14:textId="77777777" w:rsidR="00AE11FD" w:rsidRPr="00F56C73" w:rsidRDefault="00AE11FD" w:rsidP="00F56C73">
      <w:pPr>
        <w:pStyle w:val="Default"/>
        <w:rPr>
          <w:rFonts w:ascii="Arial" w:hAnsi="Arial" w:cs="Arial"/>
          <w:sz w:val="22"/>
          <w:szCs w:val="22"/>
        </w:rPr>
      </w:pPr>
    </w:p>
    <w:p w14:paraId="361D52B5" w14:textId="77777777" w:rsidR="00F56C73" w:rsidRPr="00F56C73" w:rsidRDefault="00F56C73" w:rsidP="00F56C73">
      <w:pPr>
        <w:pStyle w:val="Default"/>
        <w:numPr>
          <w:ilvl w:val="0"/>
          <w:numId w:val="4"/>
        </w:numPr>
        <w:spacing w:after="36"/>
        <w:rPr>
          <w:rFonts w:ascii="Arial" w:hAnsi="Arial" w:cs="Arial"/>
          <w:sz w:val="22"/>
          <w:szCs w:val="22"/>
        </w:rPr>
      </w:pPr>
      <w:r w:rsidRPr="00F56C73">
        <w:rPr>
          <w:rFonts w:ascii="Arial" w:hAnsi="Arial" w:cs="Arial"/>
          <w:sz w:val="22"/>
          <w:szCs w:val="22"/>
        </w:rPr>
        <w:t xml:space="preserve">To provide safe access throughout the school for all school users, irrespective of their disability. </w:t>
      </w:r>
    </w:p>
    <w:p w14:paraId="1DFAB668" w14:textId="77777777" w:rsidR="00F56C73" w:rsidRPr="00F56C73" w:rsidRDefault="00F56C73" w:rsidP="00F56C73">
      <w:pPr>
        <w:pStyle w:val="Default"/>
        <w:numPr>
          <w:ilvl w:val="0"/>
          <w:numId w:val="4"/>
        </w:numPr>
        <w:rPr>
          <w:rFonts w:ascii="Arial" w:hAnsi="Arial" w:cs="Arial"/>
          <w:sz w:val="22"/>
          <w:szCs w:val="22"/>
        </w:rPr>
      </w:pPr>
      <w:r w:rsidRPr="00F56C73">
        <w:rPr>
          <w:rFonts w:ascii="Arial" w:hAnsi="Arial" w:cs="Arial"/>
          <w:sz w:val="22"/>
          <w:szCs w:val="22"/>
        </w:rPr>
        <w:t xml:space="preserve">To ensure that the teaching and learning environment and the resources used are suitable for all staff and pupils, tailoring the requirements to suit individual needs. </w:t>
      </w:r>
    </w:p>
    <w:p w14:paraId="363486A7" w14:textId="77777777" w:rsidR="00F56C73" w:rsidRPr="00F56C73" w:rsidRDefault="00F56C73" w:rsidP="00F56C73">
      <w:pPr>
        <w:pStyle w:val="Default"/>
        <w:numPr>
          <w:ilvl w:val="0"/>
          <w:numId w:val="4"/>
        </w:numPr>
        <w:rPr>
          <w:rFonts w:ascii="Arial" w:hAnsi="Arial" w:cs="Arial"/>
          <w:sz w:val="22"/>
          <w:szCs w:val="22"/>
        </w:rPr>
      </w:pPr>
      <w:r w:rsidRPr="00F56C73">
        <w:rPr>
          <w:rFonts w:ascii="Arial" w:hAnsi="Arial" w:cs="Arial"/>
          <w:sz w:val="22"/>
          <w:szCs w:val="22"/>
        </w:rPr>
        <w:t xml:space="preserve">To provide training to all staff regarding the needs of disabled people and how to provide assistance to enable them to enjoy the school experience as fully as possible. </w:t>
      </w:r>
    </w:p>
    <w:p w14:paraId="181E8A77" w14:textId="77777777" w:rsidR="00F56C73" w:rsidRPr="00F56C73" w:rsidRDefault="00F56C73" w:rsidP="00F56C73">
      <w:pPr>
        <w:pStyle w:val="Default"/>
        <w:rPr>
          <w:rFonts w:ascii="Arial" w:hAnsi="Arial" w:cs="Arial"/>
          <w:sz w:val="22"/>
          <w:szCs w:val="22"/>
        </w:rPr>
      </w:pPr>
    </w:p>
    <w:p w14:paraId="66B2A9E1" w14:textId="77777777" w:rsidR="00F56C73" w:rsidRPr="00F56C73" w:rsidRDefault="00F56C73" w:rsidP="00F56C73">
      <w:pPr>
        <w:pStyle w:val="Default"/>
        <w:rPr>
          <w:rFonts w:ascii="Arial" w:hAnsi="Arial" w:cs="Arial"/>
          <w:sz w:val="22"/>
          <w:szCs w:val="22"/>
        </w:rPr>
      </w:pPr>
      <w:r>
        <w:rPr>
          <w:rFonts w:ascii="Arial" w:hAnsi="Arial" w:cs="Arial"/>
          <w:sz w:val="22"/>
          <w:szCs w:val="22"/>
        </w:rPr>
        <w:t>1.1.1 At L</w:t>
      </w:r>
      <w:r w:rsidR="00CB4D4E">
        <w:rPr>
          <w:rFonts w:ascii="Arial" w:hAnsi="Arial" w:cs="Arial"/>
          <w:sz w:val="22"/>
          <w:szCs w:val="22"/>
        </w:rPr>
        <w:t xml:space="preserve">HJS </w:t>
      </w:r>
      <w:r w:rsidRPr="00F56C73">
        <w:rPr>
          <w:rFonts w:ascii="Arial" w:hAnsi="Arial" w:cs="Arial"/>
          <w:sz w:val="22"/>
          <w:szCs w:val="22"/>
        </w:rPr>
        <w:t xml:space="preserve">we are committed to establishing equality for all pupils, their parents, staff and other users of the school. </w:t>
      </w:r>
    </w:p>
    <w:p w14:paraId="6F2C14D9" w14:textId="77777777" w:rsidR="00F56C73" w:rsidRPr="00F56C73" w:rsidRDefault="00F56C73" w:rsidP="00F56C73">
      <w:pPr>
        <w:pStyle w:val="Default"/>
        <w:rPr>
          <w:rFonts w:ascii="Arial" w:hAnsi="Arial" w:cs="Arial"/>
          <w:sz w:val="22"/>
          <w:szCs w:val="22"/>
        </w:rPr>
      </w:pPr>
    </w:p>
    <w:p w14:paraId="0928A932" w14:textId="77777777" w:rsidR="00F56C73" w:rsidRDefault="00F56C73" w:rsidP="00F56C73">
      <w:pPr>
        <w:pStyle w:val="Default"/>
        <w:rPr>
          <w:rFonts w:ascii="Arial" w:hAnsi="Arial" w:cs="Arial"/>
          <w:sz w:val="22"/>
          <w:szCs w:val="22"/>
        </w:rPr>
      </w:pPr>
      <w:r w:rsidRPr="00F56C73">
        <w:rPr>
          <w:rFonts w:ascii="Arial" w:hAnsi="Arial" w:cs="Arial"/>
          <w:sz w:val="22"/>
          <w:szCs w:val="22"/>
        </w:rPr>
        <w:t xml:space="preserve">1.1.2 It is the responsibility of the whole school community to implement this scheme in a manner which promotes the inclusive ethos of our school. </w:t>
      </w:r>
    </w:p>
    <w:p w14:paraId="77EF870D" w14:textId="77777777" w:rsidR="00F56C73" w:rsidRPr="00F56C73" w:rsidRDefault="00F56C73" w:rsidP="00F56C73">
      <w:pPr>
        <w:pStyle w:val="Default"/>
        <w:rPr>
          <w:rFonts w:ascii="Arial" w:hAnsi="Arial" w:cs="Arial"/>
          <w:sz w:val="22"/>
          <w:szCs w:val="22"/>
        </w:rPr>
      </w:pPr>
    </w:p>
    <w:p w14:paraId="3B1CFE26" w14:textId="77777777" w:rsidR="00F56C73" w:rsidRPr="00F56C73" w:rsidRDefault="00F56C73" w:rsidP="00F56C73">
      <w:pPr>
        <w:pStyle w:val="Default"/>
        <w:rPr>
          <w:rFonts w:ascii="Arial" w:hAnsi="Arial" w:cs="Arial"/>
          <w:sz w:val="23"/>
          <w:szCs w:val="23"/>
        </w:rPr>
      </w:pPr>
      <w:r w:rsidRPr="00F56C73">
        <w:rPr>
          <w:rFonts w:ascii="Arial" w:hAnsi="Arial" w:cs="Arial"/>
          <w:b/>
          <w:bCs/>
          <w:sz w:val="23"/>
          <w:szCs w:val="23"/>
        </w:rPr>
        <w:t xml:space="preserve">1.2 </w:t>
      </w:r>
      <w:r w:rsidR="000B602B">
        <w:rPr>
          <w:rFonts w:ascii="Arial" w:hAnsi="Arial" w:cs="Arial"/>
          <w:b/>
          <w:bCs/>
          <w:sz w:val="23"/>
          <w:szCs w:val="23"/>
        </w:rPr>
        <w:t>Considerations when writing the Accessibility Plan</w:t>
      </w:r>
    </w:p>
    <w:p w14:paraId="624EDE88" w14:textId="77777777" w:rsidR="00F56C73" w:rsidRDefault="00F56C73" w:rsidP="00F56C73">
      <w:pPr>
        <w:pStyle w:val="Default"/>
        <w:rPr>
          <w:rFonts w:ascii="Arial" w:hAnsi="Arial" w:cs="Arial"/>
          <w:sz w:val="22"/>
          <w:szCs w:val="22"/>
        </w:rPr>
      </w:pPr>
    </w:p>
    <w:p w14:paraId="06BBE25F" w14:textId="77777777" w:rsidR="00F56C73" w:rsidRDefault="00F56C73" w:rsidP="00F56C73">
      <w:pPr>
        <w:pStyle w:val="Default"/>
        <w:rPr>
          <w:rFonts w:ascii="Arial" w:hAnsi="Arial" w:cs="Arial"/>
          <w:sz w:val="22"/>
          <w:szCs w:val="22"/>
        </w:rPr>
      </w:pPr>
      <w:r w:rsidRPr="00F56C73">
        <w:rPr>
          <w:rFonts w:ascii="Arial" w:hAnsi="Arial" w:cs="Arial"/>
          <w:sz w:val="22"/>
          <w:szCs w:val="22"/>
        </w:rPr>
        <w:t xml:space="preserve">According to the Act a “disabled person is defined as someone who has a physical or mental impairment which has an effect on his or her ability to carry out normal day-to-day activities”. The effect must be substantial, long term and adverse. The DDA definition of disability covers physical disabilities, sensory impairments and learning </w:t>
      </w:r>
      <w:r w:rsidR="000B602B">
        <w:rPr>
          <w:rFonts w:ascii="Arial" w:hAnsi="Arial" w:cs="Arial"/>
          <w:sz w:val="22"/>
          <w:szCs w:val="22"/>
        </w:rPr>
        <w:t>disabilities. 3. L</w:t>
      </w:r>
      <w:r w:rsidR="00CB4D4E">
        <w:rPr>
          <w:rFonts w:ascii="Arial" w:hAnsi="Arial" w:cs="Arial"/>
          <w:sz w:val="22"/>
          <w:szCs w:val="22"/>
        </w:rPr>
        <w:t>HJS</w:t>
      </w:r>
      <w:r w:rsidRPr="00F56C73">
        <w:rPr>
          <w:rFonts w:ascii="Arial" w:hAnsi="Arial" w:cs="Arial"/>
          <w:sz w:val="22"/>
          <w:szCs w:val="22"/>
        </w:rPr>
        <w:t xml:space="preserve"> is committed to equal opportunities and inclusion. This strategy should be considered alongside the following school policy documents: </w:t>
      </w:r>
    </w:p>
    <w:p w14:paraId="2E5847AB" w14:textId="77777777" w:rsidR="00AE11FD" w:rsidRPr="00F56C73" w:rsidRDefault="00AE11FD" w:rsidP="00F56C73">
      <w:pPr>
        <w:pStyle w:val="Default"/>
        <w:rPr>
          <w:rFonts w:ascii="Arial" w:hAnsi="Arial" w:cs="Arial"/>
          <w:sz w:val="22"/>
          <w:szCs w:val="22"/>
        </w:rPr>
      </w:pPr>
    </w:p>
    <w:p w14:paraId="70E81D9E" w14:textId="77777777" w:rsidR="00F56C73" w:rsidRPr="00F56C73" w:rsidRDefault="00F56C73" w:rsidP="000B602B">
      <w:pPr>
        <w:pStyle w:val="Default"/>
        <w:numPr>
          <w:ilvl w:val="0"/>
          <w:numId w:val="5"/>
        </w:numPr>
        <w:spacing w:after="36"/>
        <w:rPr>
          <w:rFonts w:ascii="Arial" w:hAnsi="Arial" w:cs="Arial"/>
          <w:sz w:val="22"/>
          <w:szCs w:val="22"/>
        </w:rPr>
      </w:pPr>
      <w:r w:rsidRPr="00F56C73">
        <w:rPr>
          <w:rFonts w:ascii="Arial" w:hAnsi="Arial" w:cs="Arial"/>
          <w:sz w:val="22"/>
          <w:szCs w:val="22"/>
        </w:rPr>
        <w:lastRenderedPageBreak/>
        <w:t xml:space="preserve">Disability Equality Scheme </w:t>
      </w:r>
    </w:p>
    <w:p w14:paraId="13C51EB4" w14:textId="77777777" w:rsidR="00F56C73" w:rsidRPr="00F56C73" w:rsidRDefault="00F56C73" w:rsidP="000B602B">
      <w:pPr>
        <w:pStyle w:val="Default"/>
        <w:numPr>
          <w:ilvl w:val="0"/>
          <w:numId w:val="5"/>
        </w:numPr>
        <w:spacing w:after="36"/>
        <w:rPr>
          <w:rFonts w:ascii="Arial" w:hAnsi="Arial" w:cs="Arial"/>
          <w:sz w:val="22"/>
          <w:szCs w:val="22"/>
        </w:rPr>
      </w:pPr>
      <w:r w:rsidRPr="00F56C73">
        <w:rPr>
          <w:rFonts w:ascii="Arial" w:hAnsi="Arial" w:cs="Arial"/>
          <w:sz w:val="22"/>
          <w:szCs w:val="22"/>
        </w:rPr>
        <w:t xml:space="preserve">Special Educational Needs </w:t>
      </w:r>
    </w:p>
    <w:p w14:paraId="0C378CE0" w14:textId="77777777" w:rsidR="00F56C73" w:rsidRPr="00F56C73" w:rsidRDefault="00F56C73" w:rsidP="000B602B">
      <w:pPr>
        <w:pStyle w:val="Default"/>
        <w:numPr>
          <w:ilvl w:val="0"/>
          <w:numId w:val="5"/>
        </w:numPr>
        <w:spacing w:after="36"/>
        <w:rPr>
          <w:rFonts w:ascii="Arial" w:hAnsi="Arial" w:cs="Arial"/>
          <w:sz w:val="22"/>
          <w:szCs w:val="22"/>
        </w:rPr>
      </w:pPr>
      <w:r w:rsidRPr="00F56C73">
        <w:rPr>
          <w:rFonts w:ascii="Arial" w:hAnsi="Arial" w:cs="Arial"/>
          <w:sz w:val="22"/>
          <w:szCs w:val="22"/>
        </w:rPr>
        <w:t xml:space="preserve">Equal Opportunities </w:t>
      </w:r>
    </w:p>
    <w:p w14:paraId="4A242AAB" w14:textId="77777777" w:rsidR="00F56C73" w:rsidRPr="00F56C73" w:rsidRDefault="00F56C73" w:rsidP="000B602B">
      <w:pPr>
        <w:pStyle w:val="Default"/>
        <w:numPr>
          <w:ilvl w:val="0"/>
          <w:numId w:val="5"/>
        </w:numPr>
        <w:rPr>
          <w:rFonts w:ascii="Arial" w:hAnsi="Arial" w:cs="Arial"/>
          <w:sz w:val="22"/>
          <w:szCs w:val="22"/>
        </w:rPr>
      </w:pPr>
      <w:r w:rsidRPr="00F56C73">
        <w:rPr>
          <w:rFonts w:ascii="Arial" w:hAnsi="Arial" w:cs="Arial"/>
          <w:sz w:val="22"/>
          <w:szCs w:val="22"/>
        </w:rPr>
        <w:t xml:space="preserve">Inclusion </w:t>
      </w:r>
    </w:p>
    <w:p w14:paraId="6885ABEC" w14:textId="77777777" w:rsidR="00F56C73" w:rsidRPr="00F56C73" w:rsidRDefault="00F56C73" w:rsidP="00F56C73">
      <w:pPr>
        <w:pStyle w:val="Default"/>
        <w:rPr>
          <w:rFonts w:ascii="Arial" w:hAnsi="Arial" w:cs="Arial"/>
          <w:sz w:val="22"/>
          <w:szCs w:val="22"/>
        </w:rPr>
      </w:pPr>
    </w:p>
    <w:p w14:paraId="6B2179B6" w14:textId="77777777" w:rsidR="00F56C73" w:rsidRDefault="00F56C73" w:rsidP="00F56C73">
      <w:pPr>
        <w:pStyle w:val="Default"/>
        <w:rPr>
          <w:rFonts w:ascii="Arial" w:hAnsi="Arial" w:cs="Arial"/>
          <w:sz w:val="22"/>
          <w:szCs w:val="22"/>
        </w:rPr>
      </w:pPr>
      <w:r w:rsidRPr="00F56C73">
        <w:rPr>
          <w:rFonts w:ascii="Arial" w:hAnsi="Arial" w:cs="Arial"/>
          <w:sz w:val="22"/>
          <w:szCs w:val="22"/>
        </w:rPr>
        <w:t xml:space="preserve">4. This plan considers the following three areas as identified in the introduction: 4.1 Increasing the extent to which disabled pupils can participate in the school’s curriculum by securing relevant staff training and ensuring appropriate classroom organisation 4.2 Improving the physical environment of the school such as ramps and handrails as well as physical aids to access education such as specialist desks and ICT equipment </w:t>
      </w:r>
    </w:p>
    <w:p w14:paraId="36A2E5A0" w14:textId="77777777" w:rsidR="00AE11FD" w:rsidRPr="00F56C73" w:rsidRDefault="00AE11FD" w:rsidP="00F56C73">
      <w:pPr>
        <w:pStyle w:val="Default"/>
        <w:rPr>
          <w:rFonts w:ascii="Arial" w:hAnsi="Arial" w:cs="Arial"/>
          <w:sz w:val="22"/>
          <w:szCs w:val="22"/>
        </w:rPr>
      </w:pPr>
    </w:p>
    <w:p w14:paraId="08DCC228" w14:textId="77777777" w:rsidR="00AE11FD" w:rsidRDefault="00F56C73" w:rsidP="00AE11FD">
      <w:pPr>
        <w:pStyle w:val="Default"/>
        <w:rPr>
          <w:rFonts w:ascii="Arial" w:hAnsi="Arial" w:cs="Arial"/>
          <w:sz w:val="22"/>
          <w:szCs w:val="22"/>
        </w:rPr>
      </w:pPr>
      <w:r w:rsidRPr="00F56C73">
        <w:rPr>
          <w:rFonts w:ascii="Arial" w:hAnsi="Arial" w:cs="Arial"/>
          <w:sz w:val="22"/>
          <w:szCs w:val="22"/>
        </w:rPr>
        <w:t xml:space="preserve">4.3 Improving the delivery to disabled pupils of information which is already provided to pupils who are not disabled. This should be done within a reasonable period of time and in formats that take account of any views expressed by pupils or parents about their preferred means of communication such as Braille, audio tape, large print and the provision of information orally. </w:t>
      </w:r>
    </w:p>
    <w:p w14:paraId="6805810C" w14:textId="77777777" w:rsidR="00AE11FD" w:rsidRDefault="00AE11FD" w:rsidP="00AE11FD">
      <w:pPr>
        <w:pStyle w:val="Default"/>
        <w:rPr>
          <w:rFonts w:ascii="Arial" w:hAnsi="Arial" w:cs="Arial"/>
          <w:sz w:val="22"/>
          <w:szCs w:val="22"/>
        </w:rPr>
      </w:pPr>
    </w:p>
    <w:p w14:paraId="0D990C17" w14:textId="18113AB2" w:rsidR="00F56C73" w:rsidRDefault="00F56C73" w:rsidP="00AE11FD">
      <w:pPr>
        <w:pStyle w:val="Default"/>
        <w:rPr>
          <w:rFonts w:ascii="Arial" w:hAnsi="Arial" w:cs="Arial"/>
          <w:sz w:val="22"/>
          <w:szCs w:val="22"/>
        </w:rPr>
      </w:pPr>
      <w:r w:rsidRPr="00F56C73">
        <w:rPr>
          <w:rFonts w:ascii="Arial" w:hAnsi="Arial" w:cs="Arial"/>
          <w:sz w:val="22"/>
          <w:szCs w:val="22"/>
        </w:rPr>
        <w:t xml:space="preserve">5. </w:t>
      </w:r>
      <w:r w:rsidRPr="00F56C73">
        <w:rPr>
          <w:rFonts w:ascii="Arial" w:hAnsi="Arial" w:cs="Arial"/>
          <w:b/>
          <w:bCs/>
          <w:sz w:val="22"/>
          <w:szCs w:val="22"/>
        </w:rPr>
        <w:t>Increasing the extent to which disabled pupils can parti</w:t>
      </w:r>
      <w:r w:rsidR="000B602B">
        <w:rPr>
          <w:rFonts w:ascii="Arial" w:hAnsi="Arial" w:cs="Arial"/>
          <w:b/>
          <w:bCs/>
          <w:sz w:val="22"/>
          <w:szCs w:val="22"/>
        </w:rPr>
        <w:t xml:space="preserve">cipate in the school curriculum. </w:t>
      </w:r>
      <w:r w:rsidRPr="00F56C73">
        <w:rPr>
          <w:rFonts w:ascii="Arial" w:hAnsi="Arial" w:cs="Arial"/>
          <w:sz w:val="22"/>
          <w:szCs w:val="22"/>
        </w:rPr>
        <w:t xml:space="preserve">The school SEN policy ensures that staff identify, assess and arrange suitable provision for pupils with disabilities and special educational needs. Working with </w:t>
      </w:r>
      <w:r w:rsidR="00CB4D4E">
        <w:rPr>
          <w:rFonts w:ascii="Arial" w:hAnsi="Arial" w:cs="Arial"/>
          <w:sz w:val="22"/>
          <w:szCs w:val="22"/>
        </w:rPr>
        <w:t xml:space="preserve">Anglian Learning Trust; </w:t>
      </w:r>
      <w:r w:rsidRPr="00F56C73">
        <w:rPr>
          <w:rFonts w:ascii="Arial" w:hAnsi="Arial" w:cs="Arial"/>
          <w:sz w:val="22"/>
          <w:szCs w:val="22"/>
        </w:rPr>
        <w:t>the LA and Educational Psychology Service, the SENCo manages the Statutory Assessment Process, ensuring additional resources ar</w:t>
      </w:r>
      <w:r w:rsidR="000B602B">
        <w:rPr>
          <w:rFonts w:ascii="Arial" w:hAnsi="Arial" w:cs="Arial"/>
          <w:sz w:val="22"/>
          <w:szCs w:val="22"/>
        </w:rPr>
        <w:t xml:space="preserve">e available where appropriate. </w:t>
      </w:r>
      <w:r w:rsidRPr="00F56C73">
        <w:rPr>
          <w:rFonts w:ascii="Arial" w:hAnsi="Arial" w:cs="Arial"/>
          <w:sz w:val="22"/>
          <w:szCs w:val="22"/>
        </w:rPr>
        <w:t xml:space="preserve">The school </w:t>
      </w:r>
      <w:r w:rsidR="00CF7CE9">
        <w:rPr>
          <w:rFonts w:ascii="Arial" w:hAnsi="Arial" w:cs="Arial"/>
          <w:sz w:val="22"/>
          <w:szCs w:val="22"/>
        </w:rPr>
        <w:t xml:space="preserve">special educational needs team </w:t>
      </w:r>
      <w:r w:rsidRPr="00F56C73">
        <w:rPr>
          <w:rFonts w:ascii="Arial" w:hAnsi="Arial" w:cs="Arial"/>
          <w:sz w:val="22"/>
          <w:szCs w:val="22"/>
        </w:rPr>
        <w:t>provides additional support for p</w:t>
      </w:r>
      <w:r w:rsidR="000B602B">
        <w:rPr>
          <w:rFonts w:ascii="Arial" w:hAnsi="Arial" w:cs="Arial"/>
          <w:sz w:val="22"/>
          <w:szCs w:val="22"/>
        </w:rPr>
        <w:t xml:space="preserve">upils and supports teachers in </w:t>
      </w:r>
      <w:r w:rsidRPr="00F56C73">
        <w:rPr>
          <w:rFonts w:ascii="Arial" w:hAnsi="Arial" w:cs="Arial"/>
          <w:sz w:val="22"/>
          <w:szCs w:val="22"/>
        </w:rPr>
        <w:t xml:space="preserve">implementing strategies for improving pupils’ behaviour and access to learning. The school works closely with specialist services including: </w:t>
      </w:r>
    </w:p>
    <w:p w14:paraId="1CF80F62" w14:textId="77777777" w:rsidR="00AE11FD" w:rsidRPr="00F56C73" w:rsidRDefault="00AE11FD" w:rsidP="00AE11FD">
      <w:pPr>
        <w:pStyle w:val="Default"/>
        <w:rPr>
          <w:rFonts w:ascii="Arial" w:hAnsi="Arial" w:cs="Arial"/>
          <w:sz w:val="22"/>
          <w:szCs w:val="22"/>
        </w:rPr>
      </w:pPr>
    </w:p>
    <w:p w14:paraId="43719384" w14:textId="77777777" w:rsidR="00F56C73" w:rsidRPr="00F56C73" w:rsidRDefault="00F56C73" w:rsidP="000B602B">
      <w:pPr>
        <w:pStyle w:val="Default"/>
        <w:numPr>
          <w:ilvl w:val="0"/>
          <w:numId w:val="6"/>
        </w:numPr>
        <w:spacing w:after="36"/>
        <w:rPr>
          <w:rFonts w:ascii="Arial" w:hAnsi="Arial" w:cs="Arial"/>
          <w:sz w:val="22"/>
          <w:szCs w:val="22"/>
        </w:rPr>
      </w:pPr>
      <w:r w:rsidRPr="00F56C73">
        <w:rPr>
          <w:rFonts w:ascii="Arial" w:hAnsi="Arial" w:cs="Arial"/>
          <w:sz w:val="22"/>
          <w:szCs w:val="22"/>
        </w:rPr>
        <w:t xml:space="preserve">Hearing Impaired Children’s service </w:t>
      </w:r>
    </w:p>
    <w:p w14:paraId="7734FB87" w14:textId="77777777" w:rsidR="00F56C73" w:rsidRPr="00F56C73" w:rsidRDefault="00F56C73" w:rsidP="000B602B">
      <w:pPr>
        <w:pStyle w:val="Default"/>
        <w:numPr>
          <w:ilvl w:val="0"/>
          <w:numId w:val="6"/>
        </w:numPr>
        <w:spacing w:after="36"/>
        <w:rPr>
          <w:rFonts w:ascii="Arial" w:hAnsi="Arial" w:cs="Arial"/>
          <w:sz w:val="22"/>
          <w:szCs w:val="22"/>
        </w:rPr>
      </w:pPr>
      <w:r w:rsidRPr="00F56C73">
        <w:rPr>
          <w:rFonts w:ascii="Arial" w:hAnsi="Arial" w:cs="Arial"/>
          <w:sz w:val="22"/>
          <w:szCs w:val="22"/>
        </w:rPr>
        <w:t xml:space="preserve">Visual Impairment Advisory and Support Service </w:t>
      </w:r>
    </w:p>
    <w:p w14:paraId="46A25C4F" w14:textId="77777777" w:rsidR="00F56C73" w:rsidRPr="00F56C73" w:rsidRDefault="00F56C73" w:rsidP="000B602B">
      <w:pPr>
        <w:pStyle w:val="Default"/>
        <w:numPr>
          <w:ilvl w:val="0"/>
          <w:numId w:val="6"/>
        </w:numPr>
        <w:spacing w:after="36"/>
        <w:rPr>
          <w:rFonts w:ascii="Arial" w:hAnsi="Arial" w:cs="Arial"/>
          <w:sz w:val="22"/>
          <w:szCs w:val="22"/>
        </w:rPr>
      </w:pPr>
      <w:r w:rsidRPr="00F56C73">
        <w:rPr>
          <w:rFonts w:ascii="Arial" w:hAnsi="Arial" w:cs="Arial"/>
          <w:sz w:val="22"/>
          <w:szCs w:val="22"/>
        </w:rPr>
        <w:t xml:space="preserve">Occupational Therapists and physiotherapists </w:t>
      </w:r>
    </w:p>
    <w:p w14:paraId="5DBC1CB0" w14:textId="77777777" w:rsidR="00F56C73" w:rsidRPr="00F56C73" w:rsidRDefault="00F56C73" w:rsidP="000B602B">
      <w:pPr>
        <w:pStyle w:val="Default"/>
        <w:numPr>
          <w:ilvl w:val="0"/>
          <w:numId w:val="6"/>
        </w:numPr>
        <w:spacing w:after="36"/>
        <w:rPr>
          <w:rFonts w:ascii="Arial" w:hAnsi="Arial" w:cs="Arial"/>
          <w:sz w:val="22"/>
          <w:szCs w:val="22"/>
        </w:rPr>
      </w:pPr>
      <w:r w:rsidRPr="00F56C73">
        <w:rPr>
          <w:rFonts w:ascii="Arial" w:hAnsi="Arial" w:cs="Arial"/>
          <w:sz w:val="22"/>
          <w:szCs w:val="22"/>
        </w:rPr>
        <w:t xml:space="preserve">Speech and Language Therapy </w:t>
      </w:r>
    </w:p>
    <w:p w14:paraId="14A56B8D" w14:textId="77777777" w:rsidR="00F56C73" w:rsidRPr="00F56C73" w:rsidRDefault="00F56C73" w:rsidP="00F56C73">
      <w:pPr>
        <w:pStyle w:val="Default"/>
        <w:rPr>
          <w:rFonts w:ascii="Arial" w:hAnsi="Arial" w:cs="Arial"/>
          <w:sz w:val="22"/>
          <w:szCs w:val="22"/>
        </w:rPr>
      </w:pPr>
    </w:p>
    <w:p w14:paraId="1B3A6485" w14:textId="77777777" w:rsidR="00AE11FD" w:rsidRDefault="00F56C73" w:rsidP="00F56C73">
      <w:pPr>
        <w:pStyle w:val="Default"/>
        <w:rPr>
          <w:rFonts w:ascii="Arial" w:hAnsi="Arial" w:cs="Arial"/>
          <w:sz w:val="22"/>
          <w:szCs w:val="22"/>
        </w:rPr>
      </w:pPr>
      <w:r w:rsidRPr="00F56C73">
        <w:rPr>
          <w:rFonts w:ascii="Arial" w:hAnsi="Arial" w:cs="Arial"/>
          <w:sz w:val="22"/>
          <w:szCs w:val="22"/>
        </w:rPr>
        <w:t xml:space="preserve">6. </w:t>
      </w:r>
      <w:r w:rsidRPr="00F56C73">
        <w:rPr>
          <w:rFonts w:ascii="Arial" w:hAnsi="Arial" w:cs="Arial"/>
          <w:b/>
          <w:bCs/>
          <w:sz w:val="22"/>
          <w:szCs w:val="22"/>
        </w:rPr>
        <w:t xml:space="preserve">Improving access to the physical environment of the school </w:t>
      </w:r>
      <w:r w:rsidRPr="00F56C73">
        <w:rPr>
          <w:rFonts w:ascii="Arial" w:hAnsi="Arial" w:cs="Arial"/>
          <w:sz w:val="22"/>
          <w:szCs w:val="22"/>
        </w:rPr>
        <w:t>This element of the Planning Duty covers all areas of the physical environment such as external areas, buildings and fixtures and fittings. The aim is to continue to enhance the environment to meet the needs of all pupils and ensure that they have access to all aspects of edu</w:t>
      </w:r>
      <w:r w:rsidR="001F3520">
        <w:rPr>
          <w:rFonts w:ascii="Arial" w:hAnsi="Arial" w:cs="Arial"/>
          <w:sz w:val="22"/>
          <w:szCs w:val="22"/>
        </w:rPr>
        <w:t>cation offered by Linton Heights Junior</w:t>
      </w:r>
      <w:r w:rsidRPr="00F56C73">
        <w:rPr>
          <w:rFonts w:ascii="Arial" w:hAnsi="Arial" w:cs="Arial"/>
          <w:sz w:val="22"/>
          <w:szCs w:val="22"/>
        </w:rPr>
        <w:t xml:space="preserve"> School. </w:t>
      </w:r>
    </w:p>
    <w:p w14:paraId="6AF38C3D" w14:textId="77777777" w:rsidR="00AE11FD" w:rsidRDefault="00AE11FD" w:rsidP="00F56C73">
      <w:pPr>
        <w:pStyle w:val="Default"/>
        <w:rPr>
          <w:rFonts w:ascii="Arial" w:hAnsi="Arial" w:cs="Arial"/>
          <w:sz w:val="22"/>
          <w:szCs w:val="22"/>
        </w:rPr>
      </w:pPr>
    </w:p>
    <w:p w14:paraId="73192F4F" w14:textId="77777777" w:rsidR="00AE11FD" w:rsidRDefault="00AE11FD" w:rsidP="00F56C73">
      <w:pPr>
        <w:pStyle w:val="Default"/>
        <w:rPr>
          <w:rFonts w:ascii="Arial" w:hAnsi="Arial" w:cs="Arial"/>
          <w:sz w:val="22"/>
          <w:szCs w:val="22"/>
        </w:rPr>
      </w:pPr>
    </w:p>
    <w:p w14:paraId="291BAB02" w14:textId="1C57E5D7" w:rsidR="00F56C73" w:rsidRDefault="00F56C73" w:rsidP="00F56C73">
      <w:pPr>
        <w:pStyle w:val="Default"/>
        <w:rPr>
          <w:rFonts w:ascii="Arial" w:hAnsi="Arial" w:cs="Arial"/>
          <w:sz w:val="22"/>
          <w:szCs w:val="22"/>
        </w:rPr>
      </w:pPr>
      <w:r w:rsidRPr="00F56C73">
        <w:rPr>
          <w:rFonts w:ascii="Arial" w:hAnsi="Arial" w:cs="Arial"/>
          <w:sz w:val="22"/>
          <w:szCs w:val="22"/>
        </w:rPr>
        <w:t xml:space="preserve">7. </w:t>
      </w:r>
      <w:r w:rsidRPr="00F56C73">
        <w:rPr>
          <w:rFonts w:ascii="Arial" w:hAnsi="Arial" w:cs="Arial"/>
          <w:b/>
          <w:bCs/>
          <w:sz w:val="22"/>
          <w:szCs w:val="22"/>
        </w:rPr>
        <w:t xml:space="preserve">Improving the delivery of information to disabled persons </w:t>
      </w:r>
      <w:r w:rsidRPr="00F56C73">
        <w:rPr>
          <w:rFonts w:ascii="Arial" w:hAnsi="Arial" w:cs="Arial"/>
          <w:sz w:val="22"/>
          <w:szCs w:val="22"/>
        </w:rPr>
        <w:t>Staff</w:t>
      </w:r>
      <w:r w:rsidR="00CF7CE9">
        <w:rPr>
          <w:rFonts w:ascii="Arial" w:hAnsi="Arial" w:cs="Arial"/>
          <w:sz w:val="22"/>
          <w:szCs w:val="22"/>
        </w:rPr>
        <w:t xml:space="preserve"> members</w:t>
      </w:r>
      <w:r w:rsidRPr="00F56C73">
        <w:rPr>
          <w:rFonts w:ascii="Arial" w:hAnsi="Arial" w:cs="Arial"/>
          <w:sz w:val="22"/>
          <w:szCs w:val="22"/>
        </w:rPr>
        <w:t xml:space="preserve"> are aware of the services available through the LA for converting written information into alternative formats. 8. This Access Improvement Plan is reviewed annually by the</w:t>
      </w:r>
      <w:r w:rsidR="001F3520">
        <w:rPr>
          <w:rFonts w:ascii="Arial" w:hAnsi="Arial" w:cs="Arial"/>
          <w:sz w:val="22"/>
          <w:szCs w:val="22"/>
        </w:rPr>
        <w:t xml:space="preserve"> Resource Committee governors</w:t>
      </w:r>
      <w:r w:rsidRPr="00F56C73">
        <w:rPr>
          <w:rFonts w:ascii="Arial" w:hAnsi="Arial" w:cs="Arial"/>
          <w:sz w:val="22"/>
          <w:szCs w:val="22"/>
        </w:rPr>
        <w:t xml:space="preserve">. </w:t>
      </w:r>
    </w:p>
    <w:p w14:paraId="257C3AB4" w14:textId="77777777" w:rsidR="00F62719" w:rsidRDefault="00F62719" w:rsidP="00F56C73">
      <w:pPr>
        <w:pStyle w:val="Default"/>
        <w:rPr>
          <w:rFonts w:ascii="Arial" w:hAnsi="Arial" w:cs="Arial"/>
          <w:sz w:val="22"/>
          <w:szCs w:val="22"/>
        </w:rPr>
      </w:pPr>
    </w:p>
    <w:tbl>
      <w:tblPr>
        <w:tblStyle w:val="TableGrid"/>
        <w:tblW w:w="0" w:type="auto"/>
        <w:tblLook w:val="04A0" w:firstRow="1" w:lastRow="0" w:firstColumn="1" w:lastColumn="0" w:noHBand="0" w:noVBand="1"/>
      </w:tblPr>
      <w:tblGrid>
        <w:gridCol w:w="2336"/>
        <w:gridCol w:w="1555"/>
        <w:gridCol w:w="3084"/>
        <w:gridCol w:w="2327"/>
        <w:gridCol w:w="2321"/>
        <w:gridCol w:w="2325"/>
      </w:tblGrid>
      <w:tr w:rsidR="00F62719" w14:paraId="5D67DA34" w14:textId="77777777" w:rsidTr="00F42867">
        <w:tc>
          <w:tcPr>
            <w:tcW w:w="2362" w:type="dxa"/>
          </w:tcPr>
          <w:p w14:paraId="29E4D01A" w14:textId="77777777" w:rsidR="00F62719" w:rsidRPr="00CF7CE9" w:rsidRDefault="00F62719" w:rsidP="00F62719">
            <w:pPr>
              <w:pStyle w:val="Default"/>
              <w:rPr>
                <w:rFonts w:ascii="Arial" w:hAnsi="Arial" w:cs="Arial"/>
                <w:sz w:val="22"/>
                <w:szCs w:val="22"/>
              </w:rPr>
            </w:pPr>
            <w:r w:rsidRPr="00CF7CE9">
              <w:rPr>
                <w:rFonts w:ascii="Arial" w:hAnsi="Arial" w:cs="Arial"/>
                <w:b/>
                <w:bCs/>
                <w:sz w:val="22"/>
                <w:szCs w:val="22"/>
              </w:rPr>
              <w:lastRenderedPageBreak/>
              <w:t xml:space="preserve">Priority </w:t>
            </w:r>
          </w:p>
          <w:p w14:paraId="4A103E93" w14:textId="77777777" w:rsidR="00F62719" w:rsidRPr="00CF7CE9" w:rsidRDefault="00F62719" w:rsidP="00F56C73">
            <w:pPr>
              <w:pStyle w:val="Default"/>
              <w:rPr>
                <w:rFonts w:ascii="Arial" w:hAnsi="Arial" w:cs="Arial"/>
                <w:sz w:val="22"/>
                <w:szCs w:val="22"/>
              </w:rPr>
            </w:pPr>
          </w:p>
        </w:tc>
        <w:tc>
          <w:tcPr>
            <w:tcW w:w="1574" w:type="dxa"/>
          </w:tcPr>
          <w:p w14:paraId="6C3D7207" w14:textId="77777777" w:rsidR="00F62719" w:rsidRPr="00CF7CE9" w:rsidRDefault="00F62719" w:rsidP="00F62719">
            <w:pPr>
              <w:pStyle w:val="Default"/>
              <w:rPr>
                <w:rFonts w:ascii="Arial" w:hAnsi="Arial" w:cs="Arial"/>
                <w:sz w:val="22"/>
                <w:szCs w:val="22"/>
              </w:rPr>
            </w:pPr>
            <w:r w:rsidRPr="00CF7CE9">
              <w:rPr>
                <w:rFonts w:ascii="Arial" w:hAnsi="Arial" w:cs="Arial"/>
                <w:b/>
                <w:bCs/>
                <w:sz w:val="22"/>
                <w:szCs w:val="22"/>
              </w:rPr>
              <w:t xml:space="preserve">Lead </w:t>
            </w:r>
          </w:p>
          <w:p w14:paraId="0C4C7493" w14:textId="77777777" w:rsidR="00F62719" w:rsidRPr="00CF7CE9" w:rsidRDefault="00F62719" w:rsidP="00F62719">
            <w:pPr>
              <w:pStyle w:val="Default"/>
              <w:rPr>
                <w:rFonts w:ascii="Arial" w:hAnsi="Arial" w:cs="Arial"/>
                <w:sz w:val="22"/>
                <w:szCs w:val="22"/>
              </w:rPr>
            </w:pPr>
            <w:r w:rsidRPr="00CF7CE9">
              <w:rPr>
                <w:rFonts w:ascii="Arial" w:hAnsi="Arial" w:cs="Arial"/>
                <w:b/>
                <w:bCs/>
                <w:sz w:val="22"/>
                <w:szCs w:val="22"/>
              </w:rPr>
              <w:t xml:space="preserve">People </w:t>
            </w:r>
          </w:p>
        </w:tc>
        <w:tc>
          <w:tcPr>
            <w:tcW w:w="3150" w:type="dxa"/>
          </w:tcPr>
          <w:p w14:paraId="6C20F2F5" w14:textId="77777777" w:rsidR="00F62719" w:rsidRPr="00CF7CE9" w:rsidRDefault="00F62719" w:rsidP="00F62719">
            <w:pPr>
              <w:pStyle w:val="Default"/>
              <w:rPr>
                <w:rFonts w:ascii="Arial" w:hAnsi="Arial" w:cs="Arial"/>
                <w:sz w:val="22"/>
                <w:szCs w:val="22"/>
              </w:rPr>
            </w:pPr>
            <w:r w:rsidRPr="00CF7CE9">
              <w:rPr>
                <w:rFonts w:ascii="Arial" w:hAnsi="Arial" w:cs="Arial"/>
                <w:b/>
                <w:bCs/>
                <w:sz w:val="22"/>
                <w:szCs w:val="22"/>
              </w:rPr>
              <w:t xml:space="preserve">Strategy / Action </w:t>
            </w:r>
          </w:p>
          <w:p w14:paraId="47158CC0" w14:textId="77777777" w:rsidR="00F62719" w:rsidRPr="00CF7CE9" w:rsidRDefault="00F62719" w:rsidP="00F56C73">
            <w:pPr>
              <w:pStyle w:val="Default"/>
              <w:rPr>
                <w:rFonts w:ascii="Arial" w:hAnsi="Arial" w:cs="Arial"/>
                <w:sz w:val="22"/>
                <w:szCs w:val="22"/>
              </w:rPr>
            </w:pPr>
          </w:p>
        </w:tc>
        <w:tc>
          <w:tcPr>
            <w:tcW w:w="2362" w:type="dxa"/>
          </w:tcPr>
          <w:p w14:paraId="20C58362" w14:textId="77777777" w:rsidR="00F62719" w:rsidRPr="00CF7CE9" w:rsidRDefault="00F62719" w:rsidP="00F62719">
            <w:pPr>
              <w:pStyle w:val="Default"/>
              <w:rPr>
                <w:rFonts w:ascii="Arial" w:hAnsi="Arial" w:cs="Arial"/>
                <w:sz w:val="22"/>
                <w:szCs w:val="22"/>
              </w:rPr>
            </w:pPr>
            <w:r w:rsidRPr="00CF7CE9">
              <w:rPr>
                <w:rFonts w:ascii="Arial" w:hAnsi="Arial" w:cs="Arial"/>
                <w:b/>
                <w:bCs/>
                <w:sz w:val="22"/>
                <w:szCs w:val="22"/>
              </w:rPr>
              <w:t xml:space="preserve">Resources </w:t>
            </w:r>
          </w:p>
          <w:p w14:paraId="544E1414" w14:textId="77777777" w:rsidR="00F62719" w:rsidRPr="00CF7CE9" w:rsidRDefault="00F62719" w:rsidP="00F56C73">
            <w:pPr>
              <w:pStyle w:val="Default"/>
              <w:rPr>
                <w:rFonts w:ascii="Arial" w:hAnsi="Arial" w:cs="Arial"/>
                <w:sz w:val="22"/>
                <w:szCs w:val="22"/>
              </w:rPr>
            </w:pPr>
          </w:p>
        </w:tc>
        <w:tc>
          <w:tcPr>
            <w:tcW w:w="2363" w:type="dxa"/>
          </w:tcPr>
          <w:p w14:paraId="52651610" w14:textId="77777777" w:rsidR="00F62719" w:rsidRPr="00CF7CE9" w:rsidRDefault="00F62719" w:rsidP="00F62719">
            <w:pPr>
              <w:pStyle w:val="Default"/>
              <w:rPr>
                <w:rFonts w:ascii="Arial" w:hAnsi="Arial" w:cs="Arial"/>
                <w:sz w:val="22"/>
                <w:szCs w:val="22"/>
              </w:rPr>
            </w:pPr>
            <w:r w:rsidRPr="00CF7CE9">
              <w:rPr>
                <w:rFonts w:ascii="Arial" w:hAnsi="Arial" w:cs="Arial"/>
                <w:b/>
                <w:bCs/>
                <w:sz w:val="22"/>
                <w:szCs w:val="22"/>
              </w:rPr>
              <w:t xml:space="preserve">Time </w:t>
            </w:r>
          </w:p>
          <w:p w14:paraId="0B0C32A4" w14:textId="77777777" w:rsidR="00F62719" w:rsidRPr="00CF7CE9" w:rsidRDefault="00F62719" w:rsidP="00F56C73">
            <w:pPr>
              <w:pStyle w:val="Default"/>
              <w:rPr>
                <w:rFonts w:ascii="Arial" w:hAnsi="Arial" w:cs="Arial"/>
                <w:sz w:val="22"/>
                <w:szCs w:val="22"/>
              </w:rPr>
            </w:pPr>
          </w:p>
        </w:tc>
        <w:tc>
          <w:tcPr>
            <w:tcW w:w="2363" w:type="dxa"/>
          </w:tcPr>
          <w:p w14:paraId="6DFF7459" w14:textId="77777777" w:rsidR="00F62719" w:rsidRPr="00CF7CE9" w:rsidRDefault="00F62719" w:rsidP="00F62719">
            <w:pPr>
              <w:pStyle w:val="Default"/>
              <w:rPr>
                <w:rFonts w:ascii="Arial" w:hAnsi="Arial" w:cs="Arial"/>
                <w:sz w:val="22"/>
                <w:szCs w:val="22"/>
              </w:rPr>
            </w:pPr>
            <w:r w:rsidRPr="00CF7CE9">
              <w:rPr>
                <w:rFonts w:ascii="Arial" w:hAnsi="Arial" w:cs="Arial"/>
                <w:b/>
                <w:bCs/>
                <w:sz w:val="22"/>
                <w:szCs w:val="22"/>
              </w:rPr>
              <w:t xml:space="preserve">Success </w:t>
            </w:r>
          </w:p>
          <w:p w14:paraId="7C1F7210" w14:textId="77777777" w:rsidR="00F62719" w:rsidRPr="00CF7CE9" w:rsidRDefault="00F62719" w:rsidP="00F62719">
            <w:pPr>
              <w:pStyle w:val="Default"/>
              <w:rPr>
                <w:rFonts w:ascii="Arial" w:hAnsi="Arial" w:cs="Arial"/>
                <w:sz w:val="22"/>
                <w:szCs w:val="22"/>
              </w:rPr>
            </w:pPr>
            <w:r w:rsidRPr="00CF7CE9">
              <w:rPr>
                <w:rFonts w:ascii="Arial" w:hAnsi="Arial" w:cs="Arial"/>
                <w:b/>
                <w:bCs/>
                <w:sz w:val="22"/>
                <w:szCs w:val="22"/>
              </w:rPr>
              <w:t xml:space="preserve">Criteria </w:t>
            </w:r>
          </w:p>
        </w:tc>
      </w:tr>
      <w:tr w:rsidR="00F62719" w14:paraId="04AC465B" w14:textId="77777777" w:rsidTr="00F42867">
        <w:trPr>
          <w:trHeight w:val="2102"/>
        </w:trPr>
        <w:tc>
          <w:tcPr>
            <w:tcW w:w="2362" w:type="dxa"/>
          </w:tcPr>
          <w:p w14:paraId="742AE99C" w14:textId="77777777" w:rsidR="005C481A" w:rsidRPr="00CF7CE9" w:rsidRDefault="005C481A" w:rsidP="005C481A">
            <w:pPr>
              <w:pStyle w:val="Default"/>
              <w:rPr>
                <w:rFonts w:ascii="Arial" w:hAnsi="Arial" w:cs="Arial"/>
                <w:sz w:val="22"/>
                <w:szCs w:val="22"/>
              </w:rPr>
            </w:pPr>
            <w:r w:rsidRPr="00CF7CE9">
              <w:rPr>
                <w:rFonts w:ascii="Arial" w:hAnsi="Arial" w:cs="Arial"/>
                <w:sz w:val="22"/>
                <w:szCs w:val="22"/>
              </w:rPr>
              <w:t xml:space="preserve">Availability of written material in alternative formats </w:t>
            </w:r>
          </w:p>
          <w:p w14:paraId="2D50F504" w14:textId="77777777" w:rsidR="00F62719" w:rsidRPr="00CF7CE9" w:rsidRDefault="00F62719" w:rsidP="00F56C73">
            <w:pPr>
              <w:pStyle w:val="Default"/>
              <w:rPr>
                <w:rFonts w:ascii="Arial" w:hAnsi="Arial" w:cs="Arial"/>
                <w:sz w:val="22"/>
                <w:szCs w:val="22"/>
              </w:rPr>
            </w:pPr>
          </w:p>
        </w:tc>
        <w:tc>
          <w:tcPr>
            <w:tcW w:w="1574" w:type="dxa"/>
          </w:tcPr>
          <w:p w14:paraId="15D4714C" w14:textId="77777777" w:rsidR="00F62719" w:rsidRPr="00CF7CE9" w:rsidRDefault="005C481A" w:rsidP="00F56C73">
            <w:pPr>
              <w:pStyle w:val="Default"/>
              <w:rPr>
                <w:rFonts w:ascii="Arial" w:hAnsi="Arial" w:cs="Arial"/>
                <w:sz w:val="22"/>
                <w:szCs w:val="22"/>
              </w:rPr>
            </w:pPr>
            <w:r w:rsidRPr="00CF7CE9">
              <w:rPr>
                <w:rFonts w:ascii="Arial" w:hAnsi="Arial" w:cs="Arial"/>
                <w:sz w:val="22"/>
                <w:szCs w:val="22"/>
              </w:rPr>
              <w:t>SENCO</w:t>
            </w:r>
          </w:p>
        </w:tc>
        <w:tc>
          <w:tcPr>
            <w:tcW w:w="3150" w:type="dxa"/>
          </w:tcPr>
          <w:p w14:paraId="120B3818" w14:textId="77777777" w:rsidR="005C481A" w:rsidRPr="00CF7CE9" w:rsidRDefault="005C481A" w:rsidP="005C481A">
            <w:pPr>
              <w:pStyle w:val="Default"/>
              <w:rPr>
                <w:rFonts w:ascii="Arial" w:hAnsi="Arial" w:cs="Arial"/>
                <w:sz w:val="22"/>
                <w:szCs w:val="22"/>
              </w:rPr>
            </w:pPr>
            <w:r w:rsidRPr="00CF7CE9">
              <w:rPr>
                <w:rFonts w:ascii="Arial" w:hAnsi="Arial" w:cs="Arial"/>
                <w:sz w:val="22"/>
                <w:szCs w:val="22"/>
              </w:rPr>
              <w:t xml:space="preserve">When need arises, staff will be made  aware of services available through LA </w:t>
            </w:r>
          </w:p>
          <w:p w14:paraId="5373AF22" w14:textId="77777777" w:rsidR="00F62719" w:rsidRPr="00CF7CE9" w:rsidRDefault="005C481A" w:rsidP="005C481A">
            <w:pPr>
              <w:pStyle w:val="Default"/>
              <w:rPr>
                <w:rFonts w:ascii="Arial" w:hAnsi="Arial" w:cs="Arial"/>
                <w:sz w:val="22"/>
                <w:szCs w:val="22"/>
              </w:rPr>
            </w:pPr>
            <w:r w:rsidRPr="00CF7CE9">
              <w:rPr>
                <w:rFonts w:ascii="Arial" w:hAnsi="Arial" w:cs="Arial"/>
                <w:sz w:val="22"/>
                <w:szCs w:val="22"/>
              </w:rPr>
              <w:t xml:space="preserve">Disabled people aware of facilities through signs and newsletters etc. There </w:t>
            </w:r>
            <w:r w:rsidR="00CF7CE9" w:rsidRPr="00CF7CE9">
              <w:rPr>
                <w:rFonts w:ascii="Arial" w:hAnsi="Arial" w:cs="Arial"/>
                <w:sz w:val="22"/>
                <w:szCs w:val="22"/>
              </w:rPr>
              <w:t>will be</w:t>
            </w:r>
            <w:r w:rsidRPr="00CF7CE9">
              <w:rPr>
                <w:rFonts w:ascii="Arial" w:hAnsi="Arial" w:cs="Arial"/>
                <w:sz w:val="22"/>
                <w:szCs w:val="22"/>
              </w:rPr>
              <w:t xml:space="preserve"> improved availability of information for parents – display appropriate leaflets for parents to collect. </w:t>
            </w:r>
          </w:p>
        </w:tc>
        <w:tc>
          <w:tcPr>
            <w:tcW w:w="2362" w:type="dxa"/>
          </w:tcPr>
          <w:p w14:paraId="181290F5" w14:textId="77777777" w:rsidR="005C481A" w:rsidRPr="00CF7CE9" w:rsidRDefault="005C481A" w:rsidP="005C481A">
            <w:pPr>
              <w:pStyle w:val="Default"/>
              <w:rPr>
                <w:rFonts w:ascii="Arial" w:hAnsi="Arial" w:cs="Arial"/>
                <w:sz w:val="22"/>
                <w:szCs w:val="22"/>
              </w:rPr>
            </w:pPr>
            <w:r w:rsidRPr="00CF7CE9">
              <w:rPr>
                <w:rFonts w:ascii="Arial" w:hAnsi="Arial" w:cs="Arial"/>
                <w:sz w:val="22"/>
                <w:szCs w:val="22"/>
              </w:rPr>
              <w:t xml:space="preserve">Contact details &amp; cost of translation / adaptation </w:t>
            </w:r>
          </w:p>
          <w:p w14:paraId="1B4FC62C" w14:textId="77777777" w:rsidR="00F62719" w:rsidRPr="00CF7CE9" w:rsidRDefault="00F62719" w:rsidP="00F56C73">
            <w:pPr>
              <w:pStyle w:val="Default"/>
              <w:rPr>
                <w:rFonts w:ascii="Arial" w:hAnsi="Arial" w:cs="Arial"/>
                <w:sz w:val="22"/>
                <w:szCs w:val="22"/>
              </w:rPr>
            </w:pPr>
          </w:p>
        </w:tc>
        <w:tc>
          <w:tcPr>
            <w:tcW w:w="2363" w:type="dxa"/>
          </w:tcPr>
          <w:p w14:paraId="5E723E2E" w14:textId="77777777" w:rsidR="00F62719" w:rsidRPr="00CF7CE9" w:rsidRDefault="005C481A" w:rsidP="00F56C73">
            <w:pPr>
              <w:pStyle w:val="Default"/>
              <w:rPr>
                <w:rFonts w:ascii="Arial" w:hAnsi="Arial" w:cs="Arial"/>
                <w:sz w:val="22"/>
                <w:szCs w:val="22"/>
              </w:rPr>
            </w:pPr>
            <w:r w:rsidRPr="00CF7CE9">
              <w:rPr>
                <w:rFonts w:ascii="Arial" w:hAnsi="Arial" w:cs="Arial"/>
                <w:sz w:val="22"/>
                <w:szCs w:val="22"/>
              </w:rPr>
              <w:t>When need arises</w:t>
            </w:r>
          </w:p>
        </w:tc>
        <w:tc>
          <w:tcPr>
            <w:tcW w:w="2363" w:type="dxa"/>
          </w:tcPr>
          <w:p w14:paraId="5FC84D64" w14:textId="77777777" w:rsidR="005C481A" w:rsidRPr="00CF7CE9" w:rsidRDefault="005C481A" w:rsidP="005C481A">
            <w:pPr>
              <w:pStyle w:val="Default"/>
              <w:rPr>
                <w:rFonts w:ascii="Arial" w:hAnsi="Arial" w:cs="Arial"/>
                <w:sz w:val="22"/>
                <w:szCs w:val="22"/>
              </w:rPr>
            </w:pPr>
            <w:r w:rsidRPr="00CF7CE9">
              <w:rPr>
                <w:rFonts w:ascii="Arial" w:hAnsi="Arial" w:cs="Arial"/>
                <w:sz w:val="22"/>
                <w:szCs w:val="22"/>
              </w:rPr>
              <w:t xml:space="preserve">Information to disabled pupils / parents as appropriate. </w:t>
            </w:r>
          </w:p>
          <w:p w14:paraId="224DD7A3" w14:textId="77777777" w:rsidR="005C481A" w:rsidRPr="00CF7CE9" w:rsidRDefault="005C481A" w:rsidP="005C481A">
            <w:pPr>
              <w:pStyle w:val="Default"/>
              <w:rPr>
                <w:rFonts w:ascii="Arial" w:hAnsi="Arial" w:cs="Arial"/>
                <w:sz w:val="22"/>
                <w:szCs w:val="22"/>
              </w:rPr>
            </w:pPr>
            <w:r w:rsidRPr="00CF7CE9">
              <w:rPr>
                <w:rFonts w:ascii="Arial" w:hAnsi="Arial" w:cs="Arial"/>
                <w:sz w:val="22"/>
                <w:szCs w:val="22"/>
              </w:rPr>
              <w:t xml:space="preserve">Written information available in alternative formats. </w:t>
            </w:r>
          </w:p>
          <w:p w14:paraId="1F5647AE" w14:textId="77777777" w:rsidR="005C481A" w:rsidRPr="00CF7CE9" w:rsidRDefault="005C481A" w:rsidP="005C481A">
            <w:pPr>
              <w:pStyle w:val="Default"/>
              <w:rPr>
                <w:rFonts w:ascii="Arial" w:hAnsi="Arial" w:cs="Arial"/>
                <w:sz w:val="22"/>
                <w:szCs w:val="22"/>
              </w:rPr>
            </w:pPr>
            <w:r w:rsidRPr="00CF7CE9">
              <w:rPr>
                <w:rFonts w:ascii="Arial" w:hAnsi="Arial" w:cs="Arial"/>
                <w:sz w:val="22"/>
                <w:szCs w:val="22"/>
              </w:rPr>
              <w:t xml:space="preserve">Take-up of information leaflets by parents. </w:t>
            </w:r>
          </w:p>
          <w:p w14:paraId="4C08B248" w14:textId="77777777" w:rsidR="00F62719" w:rsidRPr="00CF7CE9" w:rsidRDefault="00F62719" w:rsidP="005C481A">
            <w:pPr>
              <w:rPr>
                <w:rFonts w:ascii="Arial" w:hAnsi="Arial" w:cs="Arial"/>
                <w:sz w:val="22"/>
                <w:szCs w:val="22"/>
                <w:lang w:eastAsia="en-US"/>
              </w:rPr>
            </w:pPr>
          </w:p>
        </w:tc>
      </w:tr>
      <w:tr w:rsidR="00F62719" w14:paraId="570E91BE" w14:textId="77777777" w:rsidTr="00F42867">
        <w:tc>
          <w:tcPr>
            <w:tcW w:w="2362" w:type="dxa"/>
          </w:tcPr>
          <w:p w14:paraId="6013CE80" w14:textId="77777777" w:rsidR="005C481A" w:rsidRPr="00CF7CE9" w:rsidRDefault="005C481A" w:rsidP="005C481A">
            <w:pPr>
              <w:pStyle w:val="Default"/>
              <w:rPr>
                <w:rFonts w:ascii="Arial" w:hAnsi="Arial" w:cs="Arial"/>
                <w:sz w:val="22"/>
                <w:szCs w:val="22"/>
              </w:rPr>
            </w:pPr>
            <w:r w:rsidRPr="00CF7CE9">
              <w:rPr>
                <w:rFonts w:ascii="Arial" w:hAnsi="Arial" w:cs="Arial"/>
                <w:sz w:val="22"/>
                <w:szCs w:val="22"/>
              </w:rPr>
              <w:t>Training for teachers on differentiating the curriculum</w:t>
            </w:r>
            <w:r w:rsidR="00CB4D4E">
              <w:rPr>
                <w:rFonts w:ascii="Arial" w:hAnsi="Arial" w:cs="Arial"/>
                <w:sz w:val="22"/>
                <w:szCs w:val="22"/>
              </w:rPr>
              <w:t xml:space="preserve"> &amp; adaptive teaching</w:t>
            </w:r>
            <w:r w:rsidRPr="00CF7CE9">
              <w:rPr>
                <w:rFonts w:ascii="Arial" w:hAnsi="Arial" w:cs="Arial"/>
                <w:sz w:val="22"/>
                <w:szCs w:val="22"/>
              </w:rPr>
              <w:t xml:space="preserve"> and effective communication with parents</w:t>
            </w:r>
          </w:p>
          <w:p w14:paraId="72E5DC3D" w14:textId="77777777" w:rsidR="00F62719" w:rsidRPr="00CF7CE9" w:rsidRDefault="00F62719" w:rsidP="00F56C73">
            <w:pPr>
              <w:pStyle w:val="Default"/>
              <w:rPr>
                <w:rFonts w:ascii="Arial" w:hAnsi="Arial" w:cs="Arial"/>
                <w:sz w:val="22"/>
                <w:szCs w:val="22"/>
              </w:rPr>
            </w:pPr>
          </w:p>
        </w:tc>
        <w:tc>
          <w:tcPr>
            <w:tcW w:w="1574" w:type="dxa"/>
          </w:tcPr>
          <w:p w14:paraId="773F04E5" w14:textId="77777777" w:rsidR="005C481A" w:rsidRPr="00CF7CE9" w:rsidRDefault="005C481A" w:rsidP="005C481A">
            <w:pPr>
              <w:pStyle w:val="Default"/>
              <w:rPr>
                <w:rFonts w:ascii="Arial" w:hAnsi="Arial" w:cs="Arial"/>
                <w:sz w:val="22"/>
                <w:szCs w:val="22"/>
              </w:rPr>
            </w:pPr>
            <w:r w:rsidRPr="00CF7CE9">
              <w:rPr>
                <w:rFonts w:ascii="Arial" w:hAnsi="Arial" w:cs="Arial"/>
                <w:sz w:val="22"/>
                <w:szCs w:val="22"/>
              </w:rPr>
              <w:t xml:space="preserve">SENCo </w:t>
            </w:r>
          </w:p>
          <w:p w14:paraId="47ABC565" w14:textId="77777777" w:rsidR="005C481A" w:rsidRPr="00CF7CE9" w:rsidRDefault="005C481A" w:rsidP="005C481A">
            <w:pPr>
              <w:pStyle w:val="Default"/>
              <w:rPr>
                <w:rFonts w:ascii="Arial" w:hAnsi="Arial" w:cs="Arial"/>
                <w:sz w:val="22"/>
                <w:szCs w:val="22"/>
              </w:rPr>
            </w:pPr>
            <w:r w:rsidRPr="00CF7CE9">
              <w:rPr>
                <w:rFonts w:ascii="Arial" w:hAnsi="Arial" w:cs="Arial"/>
                <w:sz w:val="22"/>
                <w:szCs w:val="22"/>
              </w:rPr>
              <w:t xml:space="preserve">DH / HT </w:t>
            </w:r>
          </w:p>
          <w:p w14:paraId="23C08571" w14:textId="77777777" w:rsidR="00F62719" w:rsidRPr="00CF7CE9" w:rsidRDefault="00F62719" w:rsidP="005C481A">
            <w:pPr>
              <w:rPr>
                <w:rFonts w:ascii="Arial" w:hAnsi="Arial" w:cs="Arial"/>
                <w:sz w:val="22"/>
                <w:szCs w:val="22"/>
                <w:lang w:eastAsia="en-US"/>
              </w:rPr>
            </w:pPr>
          </w:p>
        </w:tc>
        <w:tc>
          <w:tcPr>
            <w:tcW w:w="3150" w:type="dxa"/>
          </w:tcPr>
          <w:p w14:paraId="2BCBFA0C" w14:textId="77777777" w:rsidR="005C481A" w:rsidRPr="00CF7CE9" w:rsidRDefault="005C481A" w:rsidP="005C481A">
            <w:pPr>
              <w:pStyle w:val="Default"/>
              <w:rPr>
                <w:rFonts w:ascii="Arial" w:hAnsi="Arial" w:cs="Arial"/>
                <w:sz w:val="22"/>
                <w:szCs w:val="22"/>
              </w:rPr>
            </w:pPr>
            <w:r w:rsidRPr="00CF7CE9">
              <w:rPr>
                <w:rFonts w:ascii="Arial" w:hAnsi="Arial" w:cs="Arial"/>
                <w:sz w:val="22"/>
                <w:szCs w:val="22"/>
              </w:rPr>
              <w:t xml:space="preserve">Staff training and meetings with parents of SEN pupils arranged </w:t>
            </w:r>
          </w:p>
          <w:p w14:paraId="4B446877" w14:textId="77777777" w:rsidR="005C481A" w:rsidRPr="00CF7CE9" w:rsidRDefault="005C481A" w:rsidP="00F56C73">
            <w:pPr>
              <w:pStyle w:val="Default"/>
              <w:rPr>
                <w:rFonts w:ascii="Arial" w:hAnsi="Arial" w:cs="Arial"/>
                <w:sz w:val="22"/>
                <w:szCs w:val="22"/>
              </w:rPr>
            </w:pPr>
          </w:p>
          <w:p w14:paraId="1A68695C" w14:textId="77777777" w:rsidR="00F62719" w:rsidRPr="00CF7CE9" w:rsidRDefault="00F62719" w:rsidP="005C481A">
            <w:pPr>
              <w:rPr>
                <w:rFonts w:ascii="Arial" w:hAnsi="Arial" w:cs="Arial"/>
                <w:sz w:val="22"/>
                <w:szCs w:val="22"/>
                <w:lang w:eastAsia="en-US"/>
              </w:rPr>
            </w:pPr>
          </w:p>
        </w:tc>
        <w:tc>
          <w:tcPr>
            <w:tcW w:w="2362" w:type="dxa"/>
          </w:tcPr>
          <w:p w14:paraId="329EB6E1" w14:textId="77777777" w:rsidR="005C481A" w:rsidRPr="00CF7CE9" w:rsidRDefault="005C481A" w:rsidP="005C481A">
            <w:pPr>
              <w:pStyle w:val="Default"/>
              <w:rPr>
                <w:rFonts w:ascii="Arial" w:hAnsi="Arial" w:cs="Arial"/>
                <w:sz w:val="22"/>
                <w:szCs w:val="22"/>
              </w:rPr>
            </w:pPr>
            <w:r w:rsidRPr="00CF7CE9">
              <w:rPr>
                <w:rFonts w:ascii="Arial" w:hAnsi="Arial" w:cs="Arial"/>
                <w:sz w:val="22"/>
                <w:szCs w:val="22"/>
              </w:rPr>
              <w:t xml:space="preserve">Training time </w:t>
            </w:r>
          </w:p>
          <w:p w14:paraId="0DDAA205" w14:textId="77777777" w:rsidR="00F62719" w:rsidRPr="00CF7CE9" w:rsidRDefault="005C481A" w:rsidP="005C481A">
            <w:pPr>
              <w:pStyle w:val="Default"/>
              <w:rPr>
                <w:rFonts w:ascii="Arial" w:hAnsi="Arial" w:cs="Arial"/>
                <w:sz w:val="22"/>
                <w:szCs w:val="22"/>
              </w:rPr>
            </w:pPr>
            <w:r w:rsidRPr="00CF7CE9">
              <w:rPr>
                <w:rFonts w:ascii="Arial" w:hAnsi="Arial" w:cs="Arial"/>
                <w:sz w:val="22"/>
                <w:szCs w:val="22"/>
              </w:rPr>
              <w:t xml:space="preserve">TA time allocated </w:t>
            </w:r>
          </w:p>
        </w:tc>
        <w:tc>
          <w:tcPr>
            <w:tcW w:w="2363" w:type="dxa"/>
          </w:tcPr>
          <w:p w14:paraId="178649D9" w14:textId="77777777" w:rsidR="005C481A" w:rsidRPr="00CF7CE9" w:rsidRDefault="005C481A" w:rsidP="005C481A">
            <w:pPr>
              <w:pStyle w:val="Default"/>
              <w:rPr>
                <w:rFonts w:ascii="Arial" w:hAnsi="Arial" w:cs="Arial"/>
                <w:sz w:val="22"/>
                <w:szCs w:val="22"/>
              </w:rPr>
            </w:pPr>
            <w:r w:rsidRPr="00CF7CE9">
              <w:rPr>
                <w:rFonts w:ascii="Arial" w:hAnsi="Arial" w:cs="Arial"/>
                <w:sz w:val="22"/>
                <w:szCs w:val="22"/>
              </w:rPr>
              <w:t xml:space="preserve">In place &amp; ongoing </w:t>
            </w:r>
          </w:p>
          <w:p w14:paraId="15CBCDDF" w14:textId="77777777" w:rsidR="00F62719" w:rsidRPr="00CF7CE9" w:rsidRDefault="00F62719" w:rsidP="00F56C73">
            <w:pPr>
              <w:pStyle w:val="Default"/>
              <w:rPr>
                <w:rFonts w:ascii="Arial" w:hAnsi="Arial" w:cs="Arial"/>
                <w:sz w:val="22"/>
                <w:szCs w:val="22"/>
              </w:rPr>
            </w:pPr>
          </w:p>
        </w:tc>
        <w:tc>
          <w:tcPr>
            <w:tcW w:w="2363" w:type="dxa"/>
          </w:tcPr>
          <w:p w14:paraId="46A594CA" w14:textId="77777777" w:rsidR="005C481A" w:rsidRPr="00CF7CE9" w:rsidRDefault="005C481A" w:rsidP="005C481A">
            <w:pPr>
              <w:pStyle w:val="Default"/>
              <w:rPr>
                <w:rFonts w:ascii="Arial" w:hAnsi="Arial" w:cs="Arial"/>
                <w:sz w:val="22"/>
                <w:szCs w:val="22"/>
              </w:rPr>
            </w:pPr>
            <w:r w:rsidRPr="00CF7CE9">
              <w:rPr>
                <w:rFonts w:ascii="Arial" w:hAnsi="Arial" w:cs="Arial"/>
                <w:sz w:val="22"/>
                <w:szCs w:val="22"/>
              </w:rPr>
              <w:t xml:space="preserve">Increased access to the curriculum </w:t>
            </w:r>
          </w:p>
          <w:p w14:paraId="5949ECBD" w14:textId="77777777" w:rsidR="005C481A" w:rsidRPr="00CF7CE9" w:rsidRDefault="005C481A" w:rsidP="005C481A">
            <w:pPr>
              <w:pStyle w:val="Default"/>
              <w:rPr>
                <w:rFonts w:ascii="Arial" w:hAnsi="Arial" w:cs="Arial"/>
                <w:sz w:val="22"/>
                <w:szCs w:val="22"/>
              </w:rPr>
            </w:pPr>
            <w:r w:rsidRPr="00CF7CE9">
              <w:rPr>
                <w:rFonts w:ascii="Arial" w:hAnsi="Arial" w:cs="Arial"/>
                <w:sz w:val="22"/>
                <w:szCs w:val="22"/>
              </w:rPr>
              <w:t xml:space="preserve">Needs of all learners met </w:t>
            </w:r>
          </w:p>
          <w:p w14:paraId="040BE2F5" w14:textId="77777777" w:rsidR="00F62719" w:rsidRPr="00CF7CE9" w:rsidRDefault="005C481A" w:rsidP="005C481A">
            <w:pPr>
              <w:pStyle w:val="Default"/>
              <w:rPr>
                <w:rFonts w:ascii="Arial" w:hAnsi="Arial" w:cs="Arial"/>
                <w:sz w:val="22"/>
                <w:szCs w:val="22"/>
              </w:rPr>
            </w:pPr>
            <w:r w:rsidRPr="00CF7CE9">
              <w:rPr>
                <w:rFonts w:ascii="Arial" w:hAnsi="Arial" w:cs="Arial"/>
                <w:sz w:val="22"/>
                <w:szCs w:val="22"/>
              </w:rPr>
              <w:t xml:space="preserve">Parents fully informed </w:t>
            </w:r>
          </w:p>
        </w:tc>
      </w:tr>
      <w:tr w:rsidR="00F62719" w14:paraId="607113D7" w14:textId="77777777" w:rsidTr="00F42867">
        <w:tc>
          <w:tcPr>
            <w:tcW w:w="2362" w:type="dxa"/>
          </w:tcPr>
          <w:p w14:paraId="64F9FD76" w14:textId="77777777" w:rsidR="00512A7C" w:rsidRPr="00CF7CE9" w:rsidRDefault="00512A7C" w:rsidP="00512A7C">
            <w:pPr>
              <w:pStyle w:val="Default"/>
              <w:rPr>
                <w:rFonts w:ascii="Arial" w:hAnsi="Arial" w:cs="Arial"/>
                <w:sz w:val="22"/>
                <w:szCs w:val="22"/>
              </w:rPr>
            </w:pPr>
            <w:r w:rsidRPr="00CF7CE9">
              <w:rPr>
                <w:rFonts w:ascii="Arial" w:hAnsi="Arial" w:cs="Arial"/>
                <w:sz w:val="22"/>
                <w:szCs w:val="22"/>
              </w:rPr>
              <w:t>Training for staff on increasing access to the curriculum for disabled pupils</w:t>
            </w:r>
          </w:p>
          <w:p w14:paraId="657D9718" w14:textId="77777777" w:rsidR="00F62719" w:rsidRPr="00CF7CE9" w:rsidRDefault="00F62719" w:rsidP="00F56C73">
            <w:pPr>
              <w:pStyle w:val="Default"/>
              <w:rPr>
                <w:rFonts w:ascii="Arial" w:hAnsi="Arial" w:cs="Arial"/>
                <w:sz w:val="22"/>
                <w:szCs w:val="22"/>
              </w:rPr>
            </w:pPr>
          </w:p>
        </w:tc>
        <w:tc>
          <w:tcPr>
            <w:tcW w:w="1574" w:type="dxa"/>
          </w:tcPr>
          <w:p w14:paraId="1E1A5DE5" w14:textId="77777777" w:rsidR="00F62719" w:rsidRPr="00CF7CE9" w:rsidRDefault="00512A7C" w:rsidP="00F56C73">
            <w:pPr>
              <w:pStyle w:val="Default"/>
              <w:rPr>
                <w:rFonts w:ascii="Arial" w:hAnsi="Arial" w:cs="Arial"/>
                <w:sz w:val="22"/>
                <w:szCs w:val="22"/>
              </w:rPr>
            </w:pPr>
            <w:r w:rsidRPr="00CF7CE9">
              <w:rPr>
                <w:rFonts w:ascii="Arial" w:hAnsi="Arial" w:cs="Arial"/>
                <w:sz w:val="22"/>
                <w:szCs w:val="22"/>
              </w:rPr>
              <w:t>SENCO</w:t>
            </w:r>
          </w:p>
        </w:tc>
        <w:tc>
          <w:tcPr>
            <w:tcW w:w="3150" w:type="dxa"/>
          </w:tcPr>
          <w:p w14:paraId="7490DC6D" w14:textId="77777777" w:rsidR="00512A7C" w:rsidRPr="00CF7CE9" w:rsidRDefault="00CF7CE9" w:rsidP="00512A7C">
            <w:pPr>
              <w:pStyle w:val="Default"/>
              <w:rPr>
                <w:rFonts w:ascii="Arial" w:hAnsi="Arial" w:cs="Arial"/>
                <w:sz w:val="22"/>
                <w:szCs w:val="22"/>
              </w:rPr>
            </w:pPr>
            <w:r>
              <w:rPr>
                <w:rFonts w:ascii="Arial" w:hAnsi="Arial" w:cs="Arial"/>
                <w:sz w:val="22"/>
                <w:szCs w:val="22"/>
              </w:rPr>
              <w:t xml:space="preserve">When need arises there will be </w:t>
            </w:r>
            <w:r w:rsidR="00512A7C" w:rsidRPr="00CF7CE9">
              <w:rPr>
                <w:rFonts w:ascii="Arial" w:hAnsi="Arial" w:cs="Arial"/>
                <w:sz w:val="22"/>
                <w:szCs w:val="22"/>
              </w:rPr>
              <w:t xml:space="preserve">staff training on signing / Braille etc. </w:t>
            </w:r>
          </w:p>
          <w:p w14:paraId="74653150" w14:textId="77777777" w:rsidR="00512A7C" w:rsidRPr="00CF7CE9" w:rsidRDefault="00512A7C" w:rsidP="00512A7C">
            <w:pPr>
              <w:pStyle w:val="Default"/>
              <w:rPr>
                <w:rFonts w:ascii="Arial" w:hAnsi="Arial" w:cs="Arial"/>
                <w:sz w:val="22"/>
                <w:szCs w:val="22"/>
              </w:rPr>
            </w:pPr>
            <w:r w:rsidRPr="00CF7CE9">
              <w:rPr>
                <w:rFonts w:ascii="Arial" w:hAnsi="Arial" w:cs="Arial"/>
                <w:sz w:val="22"/>
                <w:szCs w:val="22"/>
              </w:rPr>
              <w:t>On-going training on Aspergers Syndrome</w:t>
            </w:r>
            <w:r w:rsidR="00CF7CE9">
              <w:rPr>
                <w:rFonts w:ascii="Arial" w:hAnsi="Arial" w:cs="Arial"/>
                <w:sz w:val="22"/>
                <w:szCs w:val="22"/>
              </w:rPr>
              <w:t>/ ADHD</w:t>
            </w:r>
            <w:r w:rsidRPr="00CF7CE9">
              <w:rPr>
                <w:rFonts w:ascii="Arial" w:hAnsi="Arial" w:cs="Arial"/>
                <w:sz w:val="22"/>
                <w:szCs w:val="22"/>
              </w:rPr>
              <w:t xml:space="preserve">. </w:t>
            </w:r>
          </w:p>
          <w:p w14:paraId="6921C3AB" w14:textId="77777777" w:rsidR="00F62719" w:rsidRPr="00CF7CE9" w:rsidRDefault="00F62719" w:rsidP="00512A7C">
            <w:pPr>
              <w:rPr>
                <w:rFonts w:ascii="Arial" w:hAnsi="Arial" w:cs="Arial"/>
                <w:sz w:val="22"/>
                <w:szCs w:val="22"/>
                <w:lang w:eastAsia="en-US"/>
              </w:rPr>
            </w:pPr>
          </w:p>
        </w:tc>
        <w:tc>
          <w:tcPr>
            <w:tcW w:w="2362" w:type="dxa"/>
          </w:tcPr>
          <w:p w14:paraId="4F5C6FD4" w14:textId="77777777" w:rsidR="00512A7C" w:rsidRPr="00CF7CE9" w:rsidRDefault="00512A7C" w:rsidP="00512A7C">
            <w:pPr>
              <w:pStyle w:val="Default"/>
              <w:rPr>
                <w:rFonts w:ascii="Arial" w:hAnsi="Arial" w:cs="Arial"/>
                <w:sz w:val="22"/>
                <w:szCs w:val="22"/>
              </w:rPr>
            </w:pPr>
            <w:r w:rsidRPr="00CF7CE9">
              <w:rPr>
                <w:rFonts w:ascii="Arial" w:hAnsi="Arial" w:cs="Arial"/>
                <w:sz w:val="22"/>
                <w:szCs w:val="22"/>
              </w:rPr>
              <w:t xml:space="preserve">Training time </w:t>
            </w:r>
          </w:p>
          <w:p w14:paraId="283B09C2" w14:textId="77777777" w:rsidR="00F62719" w:rsidRPr="00CF7CE9" w:rsidRDefault="00512A7C" w:rsidP="00512A7C">
            <w:pPr>
              <w:pStyle w:val="Default"/>
              <w:rPr>
                <w:rFonts w:ascii="Arial" w:hAnsi="Arial" w:cs="Arial"/>
                <w:sz w:val="22"/>
                <w:szCs w:val="22"/>
              </w:rPr>
            </w:pPr>
            <w:r w:rsidRPr="00CF7CE9">
              <w:rPr>
                <w:rFonts w:ascii="Arial" w:hAnsi="Arial" w:cs="Arial"/>
                <w:sz w:val="22"/>
                <w:szCs w:val="22"/>
              </w:rPr>
              <w:t xml:space="preserve">TA time allocated </w:t>
            </w:r>
          </w:p>
        </w:tc>
        <w:tc>
          <w:tcPr>
            <w:tcW w:w="2363" w:type="dxa"/>
          </w:tcPr>
          <w:p w14:paraId="7BF226F9" w14:textId="77777777" w:rsidR="00512A7C" w:rsidRPr="00CF7CE9" w:rsidRDefault="00512A7C" w:rsidP="00512A7C">
            <w:pPr>
              <w:pStyle w:val="Default"/>
              <w:rPr>
                <w:rFonts w:ascii="Arial" w:hAnsi="Arial" w:cs="Arial"/>
                <w:sz w:val="22"/>
                <w:szCs w:val="22"/>
              </w:rPr>
            </w:pPr>
            <w:r w:rsidRPr="00CF7CE9">
              <w:rPr>
                <w:rFonts w:ascii="Arial" w:hAnsi="Arial" w:cs="Arial"/>
                <w:sz w:val="22"/>
                <w:szCs w:val="22"/>
              </w:rPr>
              <w:t xml:space="preserve">In place &amp; ongoing </w:t>
            </w:r>
          </w:p>
          <w:p w14:paraId="13CE13F3" w14:textId="77777777" w:rsidR="00512A7C" w:rsidRPr="00CF7CE9" w:rsidRDefault="00512A7C" w:rsidP="00F56C73">
            <w:pPr>
              <w:pStyle w:val="Default"/>
              <w:rPr>
                <w:rFonts w:ascii="Arial" w:hAnsi="Arial" w:cs="Arial"/>
                <w:sz w:val="22"/>
                <w:szCs w:val="22"/>
              </w:rPr>
            </w:pPr>
          </w:p>
          <w:p w14:paraId="63DFFD8F" w14:textId="77777777" w:rsidR="00F62719" w:rsidRPr="00CF7CE9" w:rsidRDefault="00F62719" w:rsidP="00512A7C">
            <w:pPr>
              <w:rPr>
                <w:rFonts w:ascii="Arial" w:hAnsi="Arial" w:cs="Arial"/>
                <w:sz w:val="22"/>
                <w:szCs w:val="22"/>
                <w:lang w:eastAsia="en-US"/>
              </w:rPr>
            </w:pPr>
          </w:p>
        </w:tc>
        <w:tc>
          <w:tcPr>
            <w:tcW w:w="2363" w:type="dxa"/>
          </w:tcPr>
          <w:p w14:paraId="230F3E34" w14:textId="77777777" w:rsidR="00512A7C" w:rsidRPr="00CF7CE9" w:rsidRDefault="00512A7C" w:rsidP="00512A7C">
            <w:pPr>
              <w:pStyle w:val="Default"/>
              <w:rPr>
                <w:rFonts w:ascii="Arial" w:hAnsi="Arial" w:cs="Arial"/>
                <w:sz w:val="22"/>
                <w:szCs w:val="22"/>
              </w:rPr>
            </w:pPr>
            <w:r w:rsidRPr="00CF7CE9">
              <w:rPr>
                <w:rFonts w:ascii="Arial" w:hAnsi="Arial" w:cs="Arial"/>
                <w:sz w:val="22"/>
                <w:szCs w:val="22"/>
              </w:rPr>
              <w:t xml:space="preserve">Increased access to the curriculum </w:t>
            </w:r>
          </w:p>
          <w:p w14:paraId="1AD20FE8" w14:textId="77777777" w:rsidR="00512A7C" w:rsidRPr="00CF7CE9" w:rsidRDefault="00512A7C" w:rsidP="00512A7C">
            <w:pPr>
              <w:pStyle w:val="Default"/>
              <w:rPr>
                <w:rFonts w:ascii="Arial" w:hAnsi="Arial" w:cs="Arial"/>
                <w:sz w:val="22"/>
                <w:szCs w:val="22"/>
              </w:rPr>
            </w:pPr>
            <w:r w:rsidRPr="00CF7CE9">
              <w:rPr>
                <w:rFonts w:ascii="Arial" w:hAnsi="Arial" w:cs="Arial"/>
                <w:sz w:val="22"/>
                <w:szCs w:val="22"/>
              </w:rPr>
              <w:t xml:space="preserve">Needs of all learners met </w:t>
            </w:r>
          </w:p>
          <w:p w14:paraId="07B907E8" w14:textId="77777777" w:rsidR="00F62719" w:rsidRPr="00CF7CE9" w:rsidRDefault="00F62719" w:rsidP="00512A7C">
            <w:pPr>
              <w:rPr>
                <w:rFonts w:ascii="Arial" w:hAnsi="Arial" w:cs="Arial"/>
                <w:sz w:val="22"/>
                <w:szCs w:val="22"/>
                <w:lang w:eastAsia="en-US"/>
              </w:rPr>
            </w:pPr>
          </w:p>
        </w:tc>
      </w:tr>
      <w:tr w:rsidR="00F62719" w14:paraId="3260001A" w14:textId="77777777" w:rsidTr="00F42867">
        <w:tc>
          <w:tcPr>
            <w:tcW w:w="2362" w:type="dxa"/>
          </w:tcPr>
          <w:p w14:paraId="6D1300A9" w14:textId="77777777" w:rsidR="00512A7C" w:rsidRPr="00CF7CE9" w:rsidRDefault="00512A7C" w:rsidP="00512A7C">
            <w:pPr>
              <w:pStyle w:val="Default"/>
              <w:rPr>
                <w:rFonts w:ascii="Arial" w:hAnsi="Arial" w:cs="Arial"/>
                <w:sz w:val="22"/>
                <w:szCs w:val="22"/>
              </w:rPr>
            </w:pPr>
            <w:r w:rsidRPr="00CF7CE9">
              <w:rPr>
                <w:rFonts w:ascii="Arial" w:hAnsi="Arial" w:cs="Arial"/>
                <w:sz w:val="22"/>
                <w:szCs w:val="22"/>
              </w:rPr>
              <w:t xml:space="preserve">Appropriate use of specialised equipment to benefit individual pupils and staff </w:t>
            </w:r>
          </w:p>
          <w:p w14:paraId="0D0D4045" w14:textId="77777777" w:rsidR="00F62719" w:rsidRPr="00CF7CE9" w:rsidRDefault="00F62719" w:rsidP="00F56C73">
            <w:pPr>
              <w:pStyle w:val="Default"/>
              <w:rPr>
                <w:rFonts w:ascii="Arial" w:hAnsi="Arial" w:cs="Arial"/>
                <w:sz w:val="22"/>
                <w:szCs w:val="22"/>
              </w:rPr>
            </w:pPr>
          </w:p>
        </w:tc>
        <w:tc>
          <w:tcPr>
            <w:tcW w:w="1574" w:type="dxa"/>
          </w:tcPr>
          <w:p w14:paraId="506747B2" w14:textId="77777777" w:rsidR="00512A7C" w:rsidRPr="00CF7CE9" w:rsidRDefault="00512A7C" w:rsidP="00512A7C">
            <w:pPr>
              <w:pStyle w:val="Default"/>
              <w:rPr>
                <w:rFonts w:ascii="Arial" w:hAnsi="Arial" w:cs="Arial"/>
                <w:sz w:val="22"/>
                <w:szCs w:val="22"/>
              </w:rPr>
            </w:pPr>
            <w:r w:rsidRPr="00CF7CE9">
              <w:rPr>
                <w:rFonts w:ascii="Arial" w:hAnsi="Arial" w:cs="Arial"/>
                <w:sz w:val="22"/>
                <w:szCs w:val="22"/>
              </w:rPr>
              <w:t xml:space="preserve">SENCo </w:t>
            </w:r>
          </w:p>
          <w:p w14:paraId="25364D16" w14:textId="77777777" w:rsidR="00512A7C" w:rsidRPr="00CF7CE9" w:rsidRDefault="00512A7C" w:rsidP="00512A7C">
            <w:pPr>
              <w:pStyle w:val="Default"/>
              <w:rPr>
                <w:rFonts w:ascii="Arial" w:hAnsi="Arial" w:cs="Arial"/>
                <w:sz w:val="22"/>
                <w:szCs w:val="22"/>
              </w:rPr>
            </w:pPr>
            <w:r w:rsidRPr="00CF7CE9">
              <w:rPr>
                <w:rFonts w:ascii="Arial" w:hAnsi="Arial" w:cs="Arial"/>
                <w:sz w:val="22"/>
                <w:szCs w:val="22"/>
              </w:rPr>
              <w:t xml:space="preserve">DH/HT </w:t>
            </w:r>
          </w:p>
          <w:p w14:paraId="2F37FB2B" w14:textId="77777777" w:rsidR="00F62719" w:rsidRPr="00CF7CE9" w:rsidRDefault="00F62719" w:rsidP="00512A7C">
            <w:pPr>
              <w:jc w:val="center"/>
              <w:rPr>
                <w:rFonts w:ascii="Arial" w:hAnsi="Arial" w:cs="Arial"/>
                <w:sz w:val="22"/>
                <w:szCs w:val="22"/>
                <w:lang w:eastAsia="en-US"/>
              </w:rPr>
            </w:pPr>
          </w:p>
        </w:tc>
        <w:tc>
          <w:tcPr>
            <w:tcW w:w="3150" w:type="dxa"/>
          </w:tcPr>
          <w:p w14:paraId="11AB609D" w14:textId="77777777" w:rsidR="00512A7C" w:rsidRPr="00CF7CE9" w:rsidRDefault="00512A7C" w:rsidP="00512A7C">
            <w:pPr>
              <w:pStyle w:val="Default"/>
              <w:rPr>
                <w:rFonts w:ascii="Arial" w:hAnsi="Arial" w:cs="Arial"/>
                <w:sz w:val="22"/>
                <w:szCs w:val="22"/>
              </w:rPr>
            </w:pPr>
            <w:r w:rsidRPr="00CF7CE9">
              <w:rPr>
                <w:rFonts w:ascii="Arial" w:hAnsi="Arial" w:cs="Arial"/>
                <w:sz w:val="22"/>
                <w:szCs w:val="22"/>
              </w:rPr>
              <w:t xml:space="preserve">Specific training in word processing skills </w:t>
            </w:r>
          </w:p>
          <w:p w14:paraId="76A61F27" w14:textId="77777777" w:rsidR="00512A7C" w:rsidRPr="00CF7CE9" w:rsidRDefault="00512A7C" w:rsidP="00512A7C">
            <w:pPr>
              <w:pStyle w:val="Default"/>
              <w:rPr>
                <w:rFonts w:ascii="Arial" w:hAnsi="Arial" w:cs="Arial"/>
                <w:sz w:val="22"/>
                <w:szCs w:val="22"/>
              </w:rPr>
            </w:pPr>
            <w:r w:rsidRPr="00CF7CE9">
              <w:rPr>
                <w:rFonts w:ascii="Arial" w:hAnsi="Arial" w:cs="Arial"/>
                <w:sz w:val="22"/>
                <w:szCs w:val="22"/>
              </w:rPr>
              <w:t xml:space="preserve">Sloping boards and adjustable tables for pupils with fatigue problems or physical disability. </w:t>
            </w:r>
          </w:p>
          <w:p w14:paraId="5E061D3E" w14:textId="77777777" w:rsidR="00512A7C" w:rsidRPr="00CF7CE9" w:rsidRDefault="00512A7C" w:rsidP="00512A7C">
            <w:pPr>
              <w:pStyle w:val="Default"/>
              <w:rPr>
                <w:rFonts w:ascii="Arial" w:hAnsi="Arial" w:cs="Arial"/>
                <w:sz w:val="22"/>
                <w:szCs w:val="22"/>
              </w:rPr>
            </w:pPr>
            <w:r w:rsidRPr="00CF7CE9">
              <w:rPr>
                <w:rFonts w:ascii="Arial" w:hAnsi="Arial" w:cs="Arial"/>
                <w:sz w:val="22"/>
                <w:szCs w:val="22"/>
              </w:rPr>
              <w:lastRenderedPageBreak/>
              <w:t xml:space="preserve">Coloured overlays for pupils with visual difficulty. </w:t>
            </w:r>
          </w:p>
          <w:p w14:paraId="2B9CB9F4" w14:textId="77777777" w:rsidR="00F62719" w:rsidRPr="00CF7CE9" w:rsidRDefault="00512A7C" w:rsidP="00512A7C">
            <w:pPr>
              <w:pStyle w:val="Default"/>
              <w:rPr>
                <w:rFonts w:ascii="Arial" w:hAnsi="Arial" w:cs="Arial"/>
                <w:sz w:val="22"/>
                <w:szCs w:val="22"/>
              </w:rPr>
            </w:pPr>
            <w:r w:rsidRPr="00CF7CE9">
              <w:rPr>
                <w:rFonts w:ascii="Arial" w:hAnsi="Arial" w:cs="Arial"/>
                <w:sz w:val="22"/>
                <w:szCs w:val="22"/>
              </w:rPr>
              <w:t xml:space="preserve">Specially shaped pencils and pens for pupils with grip difficulty. Staff trained as appropriate. </w:t>
            </w:r>
          </w:p>
        </w:tc>
        <w:tc>
          <w:tcPr>
            <w:tcW w:w="2362" w:type="dxa"/>
          </w:tcPr>
          <w:p w14:paraId="369684BB" w14:textId="77777777" w:rsidR="00512A7C" w:rsidRPr="00CF7CE9" w:rsidRDefault="00512A7C" w:rsidP="00512A7C">
            <w:pPr>
              <w:pStyle w:val="Default"/>
              <w:rPr>
                <w:rFonts w:ascii="Arial" w:hAnsi="Arial" w:cs="Arial"/>
                <w:sz w:val="22"/>
                <w:szCs w:val="22"/>
              </w:rPr>
            </w:pPr>
            <w:r w:rsidRPr="00CF7CE9">
              <w:rPr>
                <w:rFonts w:ascii="Arial" w:hAnsi="Arial" w:cs="Arial"/>
                <w:sz w:val="22"/>
                <w:szCs w:val="22"/>
              </w:rPr>
              <w:lastRenderedPageBreak/>
              <w:t xml:space="preserve">Specialist equipment as listed </w:t>
            </w:r>
          </w:p>
          <w:p w14:paraId="476ED186" w14:textId="77777777" w:rsidR="00F62719" w:rsidRPr="00CF7CE9" w:rsidRDefault="00F62719" w:rsidP="00F56C73">
            <w:pPr>
              <w:pStyle w:val="Default"/>
              <w:rPr>
                <w:rFonts w:ascii="Arial" w:hAnsi="Arial" w:cs="Arial"/>
                <w:sz w:val="22"/>
                <w:szCs w:val="22"/>
              </w:rPr>
            </w:pPr>
          </w:p>
        </w:tc>
        <w:tc>
          <w:tcPr>
            <w:tcW w:w="2363" w:type="dxa"/>
          </w:tcPr>
          <w:p w14:paraId="0168E87C" w14:textId="77777777" w:rsidR="00512A7C" w:rsidRPr="00CF7CE9" w:rsidRDefault="00512A7C" w:rsidP="00512A7C">
            <w:pPr>
              <w:pStyle w:val="Default"/>
              <w:rPr>
                <w:rFonts w:ascii="Arial" w:hAnsi="Arial" w:cs="Arial"/>
                <w:sz w:val="22"/>
                <w:szCs w:val="22"/>
              </w:rPr>
            </w:pPr>
            <w:r w:rsidRPr="00CF7CE9">
              <w:rPr>
                <w:rFonts w:ascii="Arial" w:hAnsi="Arial" w:cs="Arial"/>
                <w:sz w:val="22"/>
                <w:szCs w:val="22"/>
              </w:rPr>
              <w:t xml:space="preserve">In place &amp; ongoing </w:t>
            </w:r>
          </w:p>
          <w:p w14:paraId="30AB989E" w14:textId="77777777" w:rsidR="00512A7C" w:rsidRPr="00CF7CE9" w:rsidRDefault="00512A7C" w:rsidP="00F56C73">
            <w:pPr>
              <w:pStyle w:val="Default"/>
              <w:rPr>
                <w:rFonts w:ascii="Arial" w:hAnsi="Arial" w:cs="Arial"/>
                <w:sz w:val="22"/>
                <w:szCs w:val="22"/>
              </w:rPr>
            </w:pPr>
          </w:p>
          <w:p w14:paraId="420AA863" w14:textId="77777777" w:rsidR="00F62719" w:rsidRPr="00CF7CE9" w:rsidRDefault="00F62719" w:rsidP="00512A7C">
            <w:pPr>
              <w:rPr>
                <w:rFonts w:ascii="Arial" w:hAnsi="Arial" w:cs="Arial"/>
                <w:sz w:val="22"/>
                <w:szCs w:val="22"/>
                <w:lang w:eastAsia="en-US"/>
              </w:rPr>
            </w:pPr>
          </w:p>
        </w:tc>
        <w:tc>
          <w:tcPr>
            <w:tcW w:w="2363" w:type="dxa"/>
          </w:tcPr>
          <w:p w14:paraId="2DEAABC8" w14:textId="77777777" w:rsidR="00512A7C" w:rsidRPr="00CF7CE9" w:rsidRDefault="00512A7C" w:rsidP="00512A7C">
            <w:pPr>
              <w:pStyle w:val="Default"/>
              <w:rPr>
                <w:rFonts w:ascii="Arial" w:hAnsi="Arial" w:cs="Arial"/>
                <w:sz w:val="22"/>
                <w:szCs w:val="22"/>
              </w:rPr>
            </w:pPr>
            <w:r w:rsidRPr="00CF7CE9">
              <w:rPr>
                <w:rFonts w:ascii="Arial" w:hAnsi="Arial" w:cs="Arial"/>
                <w:sz w:val="22"/>
                <w:szCs w:val="22"/>
              </w:rPr>
              <w:t xml:space="preserve">Increased access to the Curriculum </w:t>
            </w:r>
          </w:p>
          <w:p w14:paraId="1ECCD04E" w14:textId="77777777" w:rsidR="00F62719" w:rsidRPr="00CF7CE9" w:rsidRDefault="00512A7C" w:rsidP="00512A7C">
            <w:pPr>
              <w:pStyle w:val="Default"/>
              <w:rPr>
                <w:rFonts w:ascii="Arial" w:hAnsi="Arial" w:cs="Arial"/>
                <w:sz w:val="22"/>
                <w:szCs w:val="22"/>
              </w:rPr>
            </w:pPr>
            <w:r w:rsidRPr="00CF7CE9">
              <w:rPr>
                <w:rFonts w:ascii="Arial" w:hAnsi="Arial" w:cs="Arial"/>
                <w:sz w:val="22"/>
                <w:szCs w:val="22"/>
              </w:rPr>
              <w:t xml:space="preserve">Needs of all learners met. </w:t>
            </w:r>
          </w:p>
        </w:tc>
      </w:tr>
      <w:tr w:rsidR="00F62719" w14:paraId="38136EE5" w14:textId="77777777" w:rsidTr="00F42867">
        <w:tc>
          <w:tcPr>
            <w:tcW w:w="2362" w:type="dxa"/>
          </w:tcPr>
          <w:p w14:paraId="27F0AF07" w14:textId="77777777" w:rsidR="00512A7C" w:rsidRPr="00CF7CE9" w:rsidRDefault="00512A7C" w:rsidP="00512A7C">
            <w:pPr>
              <w:pStyle w:val="Default"/>
              <w:rPr>
                <w:rFonts w:ascii="Arial" w:hAnsi="Arial" w:cs="Arial"/>
                <w:sz w:val="22"/>
                <w:szCs w:val="22"/>
              </w:rPr>
            </w:pPr>
            <w:r w:rsidRPr="00CF7CE9">
              <w:rPr>
                <w:rFonts w:ascii="Arial" w:hAnsi="Arial" w:cs="Arial"/>
                <w:sz w:val="22"/>
                <w:szCs w:val="22"/>
              </w:rPr>
              <w:t xml:space="preserve">Provision of wheelchair accessible toilets with changing facilities </w:t>
            </w:r>
          </w:p>
          <w:p w14:paraId="57776141" w14:textId="77777777" w:rsidR="00F62719" w:rsidRPr="00CF7CE9" w:rsidRDefault="00F62719" w:rsidP="00F56C73">
            <w:pPr>
              <w:pStyle w:val="Default"/>
              <w:rPr>
                <w:rFonts w:ascii="Arial" w:hAnsi="Arial" w:cs="Arial"/>
                <w:sz w:val="22"/>
                <w:szCs w:val="22"/>
              </w:rPr>
            </w:pPr>
          </w:p>
        </w:tc>
        <w:tc>
          <w:tcPr>
            <w:tcW w:w="1574" w:type="dxa"/>
          </w:tcPr>
          <w:p w14:paraId="19DADFEB" w14:textId="77777777" w:rsidR="00F62719" w:rsidRPr="00CF7CE9" w:rsidRDefault="00F42867" w:rsidP="00F56C73">
            <w:pPr>
              <w:pStyle w:val="Default"/>
              <w:rPr>
                <w:rFonts w:ascii="Arial" w:hAnsi="Arial" w:cs="Arial"/>
                <w:sz w:val="22"/>
                <w:szCs w:val="22"/>
              </w:rPr>
            </w:pPr>
            <w:r w:rsidRPr="00CF7CE9">
              <w:rPr>
                <w:rFonts w:ascii="Arial" w:hAnsi="Arial" w:cs="Arial"/>
                <w:sz w:val="22"/>
                <w:szCs w:val="22"/>
              </w:rPr>
              <w:t>HT</w:t>
            </w:r>
          </w:p>
        </w:tc>
        <w:tc>
          <w:tcPr>
            <w:tcW w:w="3150" w:type="dxa"/>
          </w:tcPr>
          <w:p w14:paraId="7CCD0406" w14:textId="77777777" w:rsidR="00F42867" w:rsidRPr="00CF7CE9" w:rsidRDefault="00F42867" w:rsidP="00F42867">
            <w:pPr>
              <w:pStyle w:val="Default"/>
              <w:rPr>
                <w:rFonts w:ascii="Arial" w:hAnsi="Arial" w:cs="Arial"/>
                <w:sz w:val="22"/>
                <w:szCs w:val="22"/>
              </w:rPr>
            </w:pPr>
            <w:r w:rsidRPr="00CF7CE9">
              <w:rPr>
                <w:rFonts w:ascii="Arial" w:hAnsi="Arial" w:cs="Arial"/>
                <w:sz w:val="22"/>
                <w:szCs w:val="22"/>
              </w:rPr>
              <w:t xml:space="preserve">Maintain a wheelchair accessible toilet. </w:t>
            </w:r>
          </w:p>
          <w:p w14:paraId="60204939" w14:textId="77777777" w:rsidR="00F62719" w:rsidRPr="00CF7CE9" w:rsidRDefault="00F62719" w:rsidP="00F56C73">
            <w:pPr>
              <w:pStyle w:val="Default"/>
              <w:rPr>
                <w:rFonts w:ascii="Arial" w:hAnsi="Arial" w:cs="Arial"/>
                <w:sz w:val="22"/>
                <w:szCs w:val="22"/>
              </w:rPr>
            </w:pPr>
          </w:p>
        </w:tc>
        <w:tc>
          <w:tcPr>
            <w:tcW w:w="2362" w:type="dxa"/>
          </w:tcPr>
          <w:p w14:paraId="51A5F10A" w14:textId="77777777" w:rsidR="00F62719" w:rsidRPr="00CF7CE9" w:rsidRDefault="001F486F" w:rsidP="00F56C73">
            <w:pPr>
              <w:pStyle w:val="Default"/>
              <w:rPr>
                <w:rFonts w:ascii="Arial" w:hAnsi="Arial" w:cs="Arial"/>
                <w:sz w:val="22"/>
                <w:szCs w:val="22"/>
              </w:rPr>
            </w:pPr>
            <w:r w:rsidRPr="00CF7CE9">
              <w:rPr>
                <w:rFonts w:ascii="Arial" w:hAnsi="Arial" w:cs="Arial"/>
                <w:sz w:val="22"/>
                <w:szCs w:val="22"/>
              </w:rPr>
              <w:t>In place</w:t>
            </w:r>
          </w:p>
        </w:tc>
        <w:tc>
          <w:tcPr>
            <w:tcW w:w="2363" w:type="dxa"/>
          </w:tcPr>
          <w:p w14:paraId="661CE499" w14:textId="77777777" w:rsidR="001F486F" w:rsidRPr="00CF7CE9" w:rsidRDefault="001F486F" w:rsidP="001F486F">
            <w:pPr>
              <w:pStyle w:val="Default"/>
              <w:rPr>
                <w:rFonts w:ascii="Arial" w:hAnsi="Arial" w:cs="Arial"/>
                <w:sz w:val="22"/>
                <w:szCs w:val="22"/>
              </w:rPr>
            </w:pPr>
            <w:r w:rsidRPr="00CF7CE9">
              <w:rPr>
                <w:rFonts w:ascii="Arial" w:hAnsi="Arial" w:cs="Arial"/>
                <w:sz w:val="22"/>
                <w:szCs w:val="22"/>
              </w:rPr>
              <w:t xml:space="preserve">In place and ongoing </w:t>
            </w:r>
          </w:p>
          <w:p w14:paraId="7D7AA4DC" w14:textId="77777777" w:rsidR="00F62719" w:rsidRPr="00CF7CE9" w:rsidRDefault="00F62719" w:rsidP="00F56C73">
            <w:pPr>
              <w:pStyle w:val="Default"/>
              <w:rPr>
                <w:rFonts w:ascii="Arial" w:hAnsi="Arial" w:cs="Arial"/>
                <w:sz w:val="22"/>
                <w:szCs w:val="22"/>
              </w:rPr>
            </w:pPr>
          </w:p>
        </w:tc>
        <w:tc>
          <w:tcPr>
            <w:tcW w:w="2363" w:type="dxa"/>
          </w:tcPr>
          <w:p w14:paraId="65137F9C" w14:textId="77777777" w:rsidR="00F62719" w:rsidRPr="00CF7CE9" w:rsidRDefault="00CF7CE9" w:rsidP="00F56C73">
            <w:pPr>
              <w:pStyle w:val="Default"/>
              <w:rPr>
                <w:rFonts w:ascii="Arial" w:hAnsi="Arial" w:cs="Arial"/>
                <w:sz w:val="22"/>
                <w:szCs w:val="22"/>
              </w:rPr>
            </w:pPr>
            <w:r>
              <w:rPr>
                <w:rFonts w:ascii="Arial" w:hAnsi="Arial" w:cs="Arial"/>
                <w:sz w:val="22"/>
                <w:szCs w:val="22"/>
              </w:rPr>
              <w:t>Extra facilities may need to be made available pending the advice given by a staff member</w:t>
            </w:r>
          </w:p>
        </w:tc>
      </w:tr>
      <w:tr w:rsidR="00F62719" w14:paraId="256C68BC" w14:textId="77777777" w:rsidTr="00F42867">
        <w:tc>
          <w:tcPr>
            <w:tcW w:w="2362" w:type="dxa"/>
          </w:tcPr>
          <w:p w14:paraId="5C921E42" w14:textId="77777777" w:rsidR="001F486F" w:rsidRPr="00CF7CE9" w:rsidRDefault="001F486F" w:rsidP="001F486F">
            <w:pPr>
              <w:pStyle w:val="Default"/>
              <w:rPr>
                <w:rFonts w:ascii="Arial" w:hAnsi="Arial" w:cs="Arial"/>
                <w:sz w:val="22"/>
                <w:szCs w:val="22"/>
              </w:rPr>
            </w:pPr>
            <w:r w:rsidRPr="00CF7CE9">
              <w:rPr>
                <w:rFonts w:ascii="Arial" w:hAnsi="Arial" w:cs="Arial"/>
                <w:sz w:val="22"/>
                <w:szCs w:val="22"/>
              </w:rPr>
              <w:t xml:space="preserve">Fit grab rails where necessary to aid </w:t>
            </w:r>
          </w:p>
          <w:p w14:paraId="6C9FA65C" w14:textId="77777777" w:rsidR="001F486F" w:rsidRPr="00CF7CE9" w:rsidRDefault="001F486F" w:rsidP="001F486F">
            <w:pPr>
              <w:pStyle w:val="Default"/>
              <w:rPr>
                <w:rFonts w:ascii="Arial" w:hAnsi="Arial" w:cs="Arial"/>
                <w:sz w:val="22"/>
                <w:szCs w:val="22"/>
              </w:rPr>
            </w:pPr>
            <w:r w:rsidRPr="00CF7CE9">
              <w:rPr>
                <w:rFonts w:ascii="Arial" w:hAnsi="Arial" w:cs="Arial"/>
                <w:sz w:val="22"/>
                <w:szCs w:val="22"/>
              </w:rPr>
              <w:t xml:space="preserve">movement around school </w:t>
            </w:r>
          </w:p>
          <w:p w14:paraId="43BE1633" w14:textId="77777777" w:rsidR="00F62719" w:rsidRPr="00CF7CE9" w:rsidRDefault="00F62719" w:rsidP="00F56C73">
            <w:pPr>
              <w:pStyle w:val="Default"/>
              <w:rPr>
                <w:rFonts w:ascii="Arial" w:hAnsi="Arial" w:cs="Arial"/>
                <w:sz w:val="22"/>
                <w:szCs w:val="22"/>
              </w:rPr>
            </w:pPr>
          </w:p>
        </w:tc>
        <w:tc>
          <w:tcPr>
            <w:tcW w:w="1574" w:type="dxa"/>
          </w:tcPr>
          <w:p w14:paraId="6E668940" w14:textId="77777777" w:rsidR="00F62719" w:rsidRPr="00CF7CE9" w:rsidRDefault="001F486F" w:rsidP="00F56C73">
            <w:pPr>
              <w:pStyle w:val="Default"/>
              <w:rPr>
                <w:rFonts w:ascii="Arial" w:hAnsi="Arial" w:cs="Arial"/>
                <w:sz w:val="22"/>
                <w:szCs w:val="22"/>
              </w:rPr>
            </w:pPr>
            <w:r w:rsidRPr="00CF7CE9">
              <w:rPr>
                <w:rFonts w:ascii="Arial" w:hAnsi="Arial" w:cs="Arial"/>
                <w:sz w:val="22"/>
                <w:szCs w:val="22"/>
              </w:rPr>
              <w:t>HT/ site manager</w:t>
            </w:r>
          </w:p>
        </w:tc>
        <w:tc>
          <w:tcPr>
            <w:tcW w:w="3150" w:type="dxa"/>
          </w:tcPr>
          <w:p w14:paraId="6EAC5D93" w14:textId="77777777" w:rsidR="001F486F" w:rsidRPr="00CF7CE9" w:rsidRDefault="001F486F" w:rsidP="001F486F">
            <w:pPr>
              <w:pStyle w:val="Default"/>
              <w:rPr>
                <w:rFonts w:ascii="Arial" w:hAnsi="Arial" w:cs="Arial"/>
                <w:sz w:val="22"/>
                <w:szCs w:val="22"/>
              </w:rPr>
            </w:pPr>
            <w:r w:rsidRPr="00CF7CE9">
              <w:rPr>
                <w:rFonts w:ascii="Arial" w:hAnsi="Arial" w:cs="Arial"/>
                <w:sz w:val="22"/>
                <w:szCs w:val="22"/>
              </w:rPr>
              <w:t xml:space="preserve">Maintain grab rails around school site, including classrooms and other appropriate locations. To </w:t>
            </w:r>
          </w:p>
          <w:p w14:paraId="658EBE05" w14:textId="77777777" w:rsidR="001F486F" w:rsidRPr="00CF7CE9" w:rsidRDefault="001F486F" w:rsidP="001F486F">
            <w:pPr>
              <w:pStyle w:val="Default"/>
              <w:rPr>
                <w:rFonts w:ascii="Arial" w:hAnsi="Arial" w:cs="Arial"/>
                <w:sz w:val="22"/>
                <w:szCs w:val="22"/>
              </w:rPr>
            </w:pPr>
            <w:r w:rsidRPr="00CF7CE9">
              <w:rPr>
                <w:rFonts w:ascii="Arial" w:hAnsi="Arial" w:cs="Arial"/>
                <w:sz w:val="22"/>
                <w:szCs w:val="22"/>
              </w:rPr>
              <w:t xml:space="preserve">review and update following discussions with adviser. </w:t>
            </w:r>
          </w:p>
          <w:p w14:paraId="301CBC21" w14:textId="77777777" w:rsidR="00F62719" w:rsidRPr="00CF7CE9" w:rsidRDefault="00F62719" w:rsidP="00F56C73">
            <w:pPr>
              <w:pStyle w:val="Default"/>
              <w:rPr>
                <w:rFonts w:ascii="Arial" w:hAnsi="Arial" w:cs="Arial"/>
                <w:sz w:val="22"/>
                <w:szCs w:val="22"/>
              </w:rPr>
            </w:pPr>
          </w:p>
        </w:tc>
        <w:tc>
          <w:tcPr>
            <w:tcW w:w="2362" w:type="dxa"/>
          </w:tcPr>
          <w:p w14:paraId="596A108F" w14:textId="77777777" w:rsidR="001F486F" w:rsidRPr="00CF7CE9" w:rsidRDefault="001F486F" w:rsidP="001F486F">
            <w:pPr>
              <w:pStyle w:val="Default"/>
              <w:rPr>
                <w:rFonts w:ascii="Arial" w:hAnsi="Arial" w:cs="Arial"/>
                <w:sz w:val="22"/>
                <w:szCs w:val="22"/>
              </w:rPr>
            </w:pPr>
            <w:r w:rsidRPr="00CF7CE9">
              <w:rPr>
                <w:rFonts w:ascii="Arial" w:hAnsi="Arial" w:cs="Arial"/>
                <w:sz w:val="22"/>
                <w:szCs w:val="22"/>
              </w:rPr>
              <w:t xml:space="preserve">Cost of new grab rails as needed. </w:t>
            </w:r>
          </w:p>
          <w:p w14:paraId="550A1E3B" w14:textId="77777777" w:rsidR="00F62719" w:rsidRPr="00CF7CE9" w:rsidRDefault="00F62719" w:rsidP="00F56C73">
            <w:pPr>
              <w:pStyle w:val="Default"/>
              <w:rPr>
                <w:rFonts w:ascii="Arial" w:hAnsi="Arial" w:cs="Arial"/>
                <w:sz w:val="22"/>
                <w:szCs w:val="22"/>
              </w:rPr>
            </w:pPr>
          </w:p>
        </w:tc>
        <w:tc>
          <w:tcPr>
            <w:tcW w:w="2363" w:type="dxa"/>
          </w:tcPr>
          <w:p w14:paraId="0036A6F0" w14:textId="77777777" w:rsidR="001F486F" w:rsidRPr="00CF7CE9" w:rsidRDefault="001F486F" w:rsidP="001F486F">
            <w:pPr>
              <w:pStyle w:val="Default"/>
              <w:rPr>
                <w:rFonts w:ascii="Arial" w:hAnsi="Arial" w:cs="Arial"/>
                <w:sz w:val="22"/>
                <w:szCs w:val="22"/>
              </w:rPr>
            </w:pPr>
            <w:r w:rsidRPr="00CF7CE9">
              <w:rPr>
                <w:rFonts w:ascii="Arial" w:hAnsi="Arial" w:cs="Arial"/>
                <w:sz w:val="22"/>
                <w:szCs w:val="22"/>
              </w:rPr>
              <w:t xml:space="preserve">In place and ongoing </w:t>
            </w:r>
          </w:p>
          <w:p w14:paraId="4BAEEF12" w14:textId="77777777" w:rsidR="00F62719" w:rsidRPr="00CF7CE9" w:rsidRDefault="00F62719" w:rsidP="00F56C73">
            <w:pPr>
              <w:pStyle w:val="Default"/>
              <w:rPr>
                <w:rFonts w:ascii="Arial" w:hAnsi="Arial" w:cs="Arial"/>
                <w:sz w:val="22"/>
                <w:szCs w:val="22"/>
              </w:rPr>
            </w:pPr>
          </w:p>
        </w:tc>
        <w:tc>
          <w:tcPr>
            <w:tcW w:w="2363" w:type="dxa"/>
          </w:tcPr>
          <w:p w14:paraId="111673FD" w14:textId="77777777" w:rsidR="00F62719" w:rsidRPr="00CF7CE9" w:rsidRDefault="001F486F" w:rsidP="00F56C73">
            <w:pPr>
              <w:pStyle w:val="Default"/>
              <w:rPr>
                <w:rFonts w:ascii="Arial" w:hAnsi="Arial" w:cs="Arial"/>
                <w:sz w:val="22"/>
                <w:szCs w:val="22"/>
              </w:rPr>
            </w:pPr>
            <w:r w:rsidRPr="00CF7CE9">
              <w:rPr>
                <w:rFonts w:ascii="Arial" w:hAnsi="Arial" w:cs="Arial"/>
                <w:sz w:val="22"/>
                <w:szCs w:val="22"/>
              </w:rPr>
              <w:t>To be reviewed pending advice given by disabled staff member</w:t>
            </w:r>
          </w:p>
        </w:tc>
      </w:tr>
      <w:tr w:rsidR="00F62719" w14:paraId="14F374AB" w14:textId="77777777" w:rsidTr="00F42867">
        <w:tc>
          <w:tcPr>
            <w:tcW w:w="2362" w:type="dxa"/>
          </w:tcPr>
          <w:p w14:paraId="4AFAB423" w14:textId="77777777" w:rsidR="001F486F" w:rsidRPr="00CF7CE9" w:rsidRDefault="001F486F" w:rsidP="001F486F">
            <w:pPr>
              <w:pStyle w:val="Default"/>
              <w:rPr>
                <w:rFonts w:ascii="Arial" w:hAnsi="Arial" w:cs="Arial"/>
                <w:sz w:val="22"/>
                <w:szCs w:val="22"/>
              </w:rPr>
            </w:pPr>
            <w:r w:rsidRPr="00CF7CE9">
              <w:rPr>
                <w:rFonts w:ascii="Arial" w:hAnsi="Arial" w:cs="Arial"/>
                <w:sz w:val="22"/>
                <w:szCs w:val="22"/>
              </w:rPr>
              <w:t xml:space="preserve">Improve independent access within school </w:t>
            </w:r>
          </w:p>
          <w:p w14:paraId="0EDD7344" w14:textId="77777777" w:rsidR="00F62719" w:rsidRPr="00CF7CE9" w:rsidRDefault="00F62719" w:rsidP="00F56C73">
            <w:pPr>
              <w:pStyle w:val="Default"/>
              <w:rPr>
                <w:rFonts w:ascii="Arial" w:hAnsi="Arial" w:cs="Arial"/>
                <w:sz w:val="22"/>
                <w:szCs w:val="22"/>
              </w:rPr>
            </w:pPr>
          </w:p>
        </w:tc>
        <w:tc>
          <w:tcPr>
            <w:tcW w:w="1574" w:type="dxa"/>
          </w:tcPr>
          <w:p w14:paraId="609BB54B" w14:textId="77777777" w:rsidR="00F62719" w:rsidRPr="00CF7CE9" w:rsidRDefault="001F486F" w:rsidP="00F56C73">
            <w:pPr>
              <w:pStyle w:val="Default"/>
              <w:rPr>
                <w:rFonts w:ascii="Arial" w:hAnsi="Arial" w:cs="Arial"/>
                <w:sz w:val="22"/>
                <w:szCs w:val="22"/>
              </w:rPr>
            </w:pPr>
            <w:r w:rsidRPr="00CF7CE9">
              <w:rPr>
                <w:rFonts w:ascii="Arial" w:hAnsi="Arial" w:cs="Arial"/>
                <w:sz w:val="22"/>
                <w:szCs w:val="22"/>
              </w:rPr>
              <w:t>HT/ site manager</w:t>
            </w:r>
          </w:p>
        </w:tc>
        <w:tc>
          <w:tcPr>
            <w:tcW w:w="3150" w:type="dxa"/>
          </w:tcPr>
          <w:p w14:paraId="5086E3EC" w14:textId="77777777" w:rsidR="001F486F" w:rsidRPr="00CF7CE9" w:rsidRDefault="001F486F" w:rsidP="001F486F">
            <w:pPr>
              <w:pStyle w:val="Default"/>
              <w:rPr>
                <w:rFonts w:ascii="Arial" w:hAnsi="Arial" w:cs="Arial"/>
                <w:sz w:val="22"/>
                <w:szCs w:val="22"/>
              </w:rPr>
            </w:pPr>
            <w:r w:rsidRPr="00CF7CE9">
              <w:rPr>
                <w:rFonts w:ascii="Arial" w:hAnsi="Arial" w:cs="Arial"/>
                <w:sz w:val="22"/>
                <w:szCs w:val="22"/>
              </w:rPr>
              <w:t xml:space="preserve">Ramps to ensure access to all parts of the building. </w:t>
            </w:r>
          </w:p>
          <w:p w14:paraId="61E2C13B" w14:textId="77777777" w:rsidR="00F62719" w:rsidRPr="00CF7CE9" w:rsidRDefault="00F62719" w:rsidP="00F56C73">
            <w:pPr>
              <w:pStyle w:val="Default"/>
              <w:rPr>
                <w:rFonts w:ascii="Arial" w:hAnsi="Arial" w:cs="Arial"/>
                <w:sz w:val="22"/>
                <w:szCs w:val="22"/>
              </w:rPr>
            </w:pPr>
          </w:p>
        </w:tc>
        <w:tc>
          <w:tcPr>
            <w:tcW w:w="2362" w:type="dxa"/>
          </w:tcPr>
          <w:p w14:paraId="531BCEDF" w14:textId="77777777" w:rsidR="00F62719" w:rsidRPr="00CF7CE9" w:rsidRDefault="001F486F" w:rsidP="00F56C73">
            <w:pPr>
              <w:pStyle w:val="Default"/>
              <w:rPr>
                <w:rFonts w:ascii="Arial" w:hAnsi="Arial" w:cs="Arial"/>
                <w:sz w:val="22"/>
                <w:szCs w:val="22"/>
              </w:rPr>
            </w:pPr>
            <w:r w:rsidRPr="00CF7CE9">
              <w:rPr>
                <w:rFonts w:ascii="Arial" w:hAnsi="Arial" w:cs="Arial"/>
                <w:sz w:val="22"/>
                <w:szCs w:val="22"/>
              </w:rPr>
              <w:t>Cost of ramps to be investigated</w:t>
            </w:r>
          </w:p>
        </w:tc>
        <w:tc>
          <w:tcPr>
            <w:tcW w:w="2363" w:type="dxa"/>
          </w:tcPr>
          <w:p w14:paraId="6CDC2411" w14:textId="77777777" w:rsidR="00F62719" w:rsidRPr="00CF7CE9" w:rsidRDefault="001F486F" w:rsidP="00F56C73">
            <w:pPr>
              <w:pStyle w:val="Default"/>
              <w:rPr>
                <w:rFonts w:ascii="Arial" w:hAnsi="Arial" w:cs="Arial"/>
                <w:sz w:val="22"/>
                <w:szCs w:val="22"/>
              </w:rPr>
            </w:pPr>
            <w:r w:rsidRPr="00CF7CE9">
              <w:rPr>
                <w:rFonts w:ascii="Arial" w:hAnsi="Arial" w:cs="Arial"/>
                <w:sz w:val="22"/>
                <w:szCs w:val="22"/>
              </w:rPr>
              <w:t>To be discussed</w:t>
            </w:r>
          </w:p>
        </w:tc>
        <w:tc>
          <w:tcPr>
            <w:tcW w:w="2363" w:type="dxa"/>
          </w:tcPr>
          <w:p w14:paraId="54607EF6" w14:textId="77777777" w:rsidR="00F62719" w:rsidRPr="00CF7CE9" w:rsidRDefault="001F486F" w:rsidP="00F56C73">
            <w:pPr>
              <w:pStyle w:val="Default"/>
              <w:rPr>
                <w:rFonts w:ascii="Arial" w:hAnsi="Arial" w:cs="Arial"/>
                <w:sz w:val="22"/>
                <w:szCs w:val="22"/>
              </w:rPr>
            </w:pPr>
            <w:r w:rsidRPr="00CF7CE9">
              <w:rPr>
                <w:rFonts w:ascii="Arial" w:hAnsi="Arial" w:cs="Arial"/>
                <w:sz w:val="22"/>
                <w:szCs w:val="22"/>
              </w:rPr>
              <w:t>To be reviewed pending advice given by disabled staff member</w:t>
            </w:r>
          </w:p>
        </w:tc>
      </w:tr>
      <w:tr w:rsidR="00F62719" w14:paraId="4D294DFA" w14:textId="77777777" w:rsidTr="00F42867">
        <w:tc>
          <w:tcPr>
            <w:tcW w:w="2362" w:type="dxa"/>
          </w:tcPr>
          <w:p w14:paraId="5ACF7AAB" w14:textId="77777777" w:rsidR="001F486F" w:rsidRPr="00CF7CE9" w:rsidRDefault="001F486F" w:rsidP="001F486F">
            <w:pPr>
              <w:pStyle w:val="Default"/>
              <w:rPr>
                <w:rFonts w:ascii="Arial" w:hAnsi="Arial" w:cs="Arial"/>
                <w:sz w:val="22"/>
                <w:szCs w:val="22"/>
              </w:rPr>
            </w:pPr>
            <w:r w:rsidRPr="00CF7CE9">
              <w:rPr>
                <w:rFonts w:ascii="Arial" w:hAnsi="Arial" w:cs="Arial"/>
                <w:sz w:val="22"/>
                <w:szCs w:val="22"/>
              </w:rPr>
              <w:t xml:space="preserve">Ensure effective access from poolside to water </w:t>
            </w:r>
          </w:p>
          <w:p w14:paraId="64A1D4F3" w14:textId="77777777" w:rsidR="00F62719" w:rsidRPr="00CF7CE9" w:rsidRDefault="00F62719" w:rsidP="00F56C73">
            <w:pPr>
              <w:pStyle w:val="Default"/>
              <w:rPr>
                <w:rFonts w:ascii="Arial" w:hAnsi="Arial" w:cs="Arial"/>
                <w:sz w:val="22"/>
                <w:szCs w:val="22"/>
              </w:rPr>
            </w:pPr>
          </w:p>
        </w:tc>
        <w:tc>
          <w:tcPr>
            <w:tcW w:w="1574" w:type="dxa"/>
          </w:tcPr>
          <w:p w14:paraId="2F735E85" w14:textId="77777777" w:rsidR="00F62719" w:rsidRPr="00CF7CE9" w:rsidRDefault="001F486F" w:rsidP="00F56C73">
            <w:pPr>
              <w:pStyle w:val="Default"/>
              <w:rPr>
                <w:rFonts w:ascii="Arial" w:hAnsi="Arial" w:cs="Arial"/>
                <w:sz w:val="22"/>
                <w:szCs w:val="22"/>
              </w:rPr>
            </w:pPr>
            <w:r w:rsidRPr="00CF7CE9">
              <w:rPr>
                <w:rFonts w:ascii="Arial" w:hAnsi="Arial" w:cs="Arial"/>
                <w:sz w:val="22"/>
                <w:szCs w:val="22"/>
              </w:rPr>
              <w:t>HT</w:t>
            </w:r>
          </w:p>
        </w:tc>
        <w:tc>
          <w:tcPr>
            <w:tcW w:w="3150" w:type="dxa"/>
          </w:tcPr>
          <w:p w14:paraId="77FDF1E6" w14:textId="77777777" w:rsidR="001F486F" w:rsidRPr="00CF7CE9" w:rsidRDefault="001F486F" w:rsidP="001F486F">
            <w:pPr>
              <w:pStyle w:val="Default"/>
              <w:rPr>
                <w:rFonts w:ascii="Arial" w:hAnsi="Arial" w:cs="Arial"/>
                <w:sz w:val="22"/>
                <w:szCs w:val="22"/>
              </w:rPr>
            </w:pPr>
            <w:r w:rsidRPr="00CF7CE9">
              <w:rPr>
                <w:rFonts w:ascii="Arial" w:hAnsi="Arial" w:cs="Arial"/>
                <w:sz w:val="22"/>
                <w:szCs w:val="22"/>
              </w:rPr>
              <w:t xml:space="preserve">Maintain purpose built disabled changing facility, complete with hoist. </w:t>
            </w:r>
          </w:p>
          <w:p w14:paraId="6435FFBC" w14:textId="77777777" w:rsidR="00F62719" w:rsidRPr="00CF7CE9" w:rsidRDefault="00F62719" w:rsidP="00F56C73">
            <w:pPr>
              <w:pStyle w:val="Default"/>
              <w:rPr>
                <w:rFonts w:ascii="Arial" w:hAnsi="Arial" w:cs="Arial"/>
                <w:sz w:val="22"/>
                <w:szCs w:val="22"/>
              </w:rPr>
            </w:pPr>
          </w:p>
        </w:tc>
        <w:tc>
          <w:tcPr>
            <w:tcW w:w="2362" w:type="dxa"/>
          </w:tcPr>
          <w:p w14:paraId="06A0C0D1" w14:textId="77777777" w:rsidR="001F486F" w:rsidRPr="00CF7CE9" w:rsidRDefault="001F486F" w:rsidP="001F486F">
            <w:pPr>
              <w:pStyle w:val="Default"/>
              <w:rPr>
                <w:rFonts w:ascii="Arial" w:hAnsi="Arial" w:cs="Arial"/>
                <w:sz w:val="22"/>
                <w:szCs w:val="22"/>
              </w:rPr>
            </w:pPr>
            <w:r w:rsidRPr="00CF7CE9">
              <w:rPr>
                <w:rFonts w:ascii="Arial" w:hAnsi="Arial" w:cs="Arial"/>
                <w:sz w:val="22"/>
                <w:szCs w:val="22"/>
              </w:rPr>
              <w:t xml:space="preserve">Maintain Pool changing rooms </w:t>
            </w:r>
          </w:p>
          <w:p w14:paraId="6011CC85" w14:textId="77777777" w:rsidR="00F62719" w:rsidRPr="00CF7CE9" w:rsidRDefault="00F62719" w:rsidP="00F56C73">
            <w:pPr>
              <w:pStyle w:val="Default"/>
              <w:rPr>
                <w:rFonts w:ascii="Arial" w:hAnsi="Arial" w:cs="Arial"/>
                <w:sz w:val="22"/>
                <w:szCs w:val="22"/>
              </w:rPr>
            </w:pPr>
          </w:p>
        </w:tc>
        <w:tc>
          <w:tcPr>
            <w:tcW w:w="2363" w:type="dxa"/>
          </w:tcPr>
          <w:p w14:paraId="25DFE5CE" w14:textId="77777777" w:rsidR="00F62719" w:rsidRPr="00CF7CE9" w:rsidRDefault="001F486F" w:rsidP="00F56C73">
            <w:pPr>
              <w:pStyle w:val="Default"/>
              <w:rPr>
                <w:rFonts w:ascii="Arial" w:hAnsi="Arial" w:cs="Arial"/>
                <w:sz w:val="22"/>
                <w:szCs w:val="22"/>
              </w:rPr>
            </w:pPr>
            <w:r w:rsidRPr="00CF7CE9">
              <w:rPr>
                <w:rFonts w:ascii="Arial" w:hAnsi="Arial" w:cs="Arial"/>
                <w:sz w:val="22"/>
                <w:szCs w:val="22"/>
              </w:rPr>
              <w:t>Ongoing</w:t>
            </w:r>
          </w:p>
        </w:tc>
        <w:tc>
          <w:tcPr>
            <w:tcW w:w="2363" w:type="dxa"/>
          </w:tcPr>
          <w:p w14:paraId="197FE15C" w14:textId="77777777" w:rsidR="001F486F" w:rsidRPr="00CF7CE9" w:rsidRDefault="001F486F" w:rsidP="001F486F">
            <w:pPr>
              <w:pStyle w:val="Default"/>
              <w:rPr>
                <w:rFonts w:ascii="Arial" w:hAnsi="Arial" w:cs="Arial"/>
                <w:sz w:val="22"/>
                <w:szCs w:val="22"/>
              </w:rPr>
            </w:pPr>
            <w:r w:rsidRPr="00CF7CE9">
              <w:rPr>
                <w:rFonts w:ascii="Arial" w:hAnsi="Arial" w:cs="Arial"/>
                <w:sz w:val="22"/>
                <w:szCs w:val="22"/>
              </w:rPr>
              <w:t xml:space="preserve">Physical accessibility of swimming pool increased </w:t>
            </w:r>
          </w:p>
          <w:p w14:paraId="59F551E0" w14:textId="77777777" w:rsidR="001F486F" w:rsidRPr="00CF7CE9" w:rsidRDefault="001F486F" w:rsidP="00F56C73">
            <w:pPr>
              <w:pStyle w:val="Default"/>
              <w:rPr>
                <w:rFonts w:ascii="Arial" w:hAnsi="Arial" w:cs="Arial"/>
                <w:sz w:val="22"/>
                <w:szCs w:val="22"/>
              </w:rPr>
            </w:pPr>
          </w:p>
          <w:p w14:paraId="3352D4D8" w14:textId="77777777" w:rsidR="001F486F" w:rsidRPr="00CF7CE9" w:rsidRDefault="001F486F" w:rsidP="00F56C73">
            <w:pPr>
              <w:pStyle w:val="Default"/>
              <w:rPr>
                <w:rFonts w:ascii="Arial" w:hAnsi="Arial" w:cs="Arial"/>
                <w:sz w:val="22"/>
                <w:szCs w:val="22"/>
              </w:rPr>
            </w:pPr>
          </w:p>
          <w:p w14:paraId="0BBC2D7A" w14:textId="77777777" w:rsidR="00F62719" w:rsidRPr="00CF7CE9" w:rsidRDefault="001F486F" w:rsidP="001F486F">
            <w:pPr>
              <w:rPr>
                <w:rFonts w:ascii="Arial" w:hAnsi="Arial" w:cs="Arial"/>
                <w:sz w:val="22"/>
                <w:szCs w:val="22"/>
                <w:lang w:eastAsia="en-US"/>
              </w:rPr>
            </w:pPr>
            <w:r w:rsidRPr="00CF7CE9">
              <w:rPr>
                <w:rFonts w:ascii="Arial" w:hAnsi="Arial" w:cs="Arial"/>
                <w:sz w:val="22"/>
                <w:szCs w:val="22"/>
              </w:rPr>
              <w:t>To be reviewed pending advice given by disabled staff member</w:t>
            </w:r>
          </w:p>
        </w:tc>
      </w:tr>
      <w:tr w:rsidR="001F486F" w14:paraId="56C5479A" w14:textId="77777777" w:rsidTr="00F42867">
        <w:tc>
          <w:tcPr>
            <w:tcW w:w="2362" w:type="dxa"/>
          </w:tcPr>
          <w:p w14:paraId="44A1538D" w14:textId="77777777" w:rsidR="001F486F" w:rsidRPr="00CF7CE9" w:rsidRDefault="001F486F" w:rsidP="001F486F">
            <w:pPr>
              <w:pStyle w:val="Default"/>
              <w:rPr>
                <w:rFonts w:ascii="Arial" w:hAnsi="Arial" w:cs="Arial"/>
                <w:sz w:val="22"/>
                <w:szCs w:val="22"/>
              </w:rPr>
            </w:pPr>
            <w:r w:rsidRPr="00CF7CE9">
              <w:rPr>
                <w:rFonts w:ascii="Arial" w:hAnsi="Arial" w:cs="Arial"/>
                <w:sz w:val="22"/>
                <w:szCs w:val="22"/>
              </w:rPr>
              <w:t xml:space="preserve">Maintain Safe Access around exterior of school </w:t>
            </w:r>
          </w:p>
          <w:p w14:paraId="7C0F18FE" w14:textId="77777777" w:rsidR="001F486F" w:rsidRPr="00CF7CE9" w:rsidRDefault="001F486F" w:rsidP="001F486F">
            <w:pPr>
              <w:pStyle w:val="Default"/>
              <w:rPr>
                <w:rFonts w:ascii="Arial" w:hAnsi="Arial" w:cs="Arial"/>
                <w:sz w:val="22"/>
                <w:szCs w:val="22"/>
              </w:rPr>
            </w:pPr>
          </w:p>
        </w:tc>
        <w:tc>
          <w:tcPr>
            <w:tcW w:w="1574" w:type="dxa"/>
          </w:tcPr>
          <w:p w14:paraId="6A3EC121" w14:textId="77777777" w:rsidR="001F486F" w:rsidRPr="00CF7CE9" w:rsidRDefault="001F486F" w:rsidP="00F56C73">
            <w:pPr>
              <w:pStyle w:val="Default"/>
              <w:rPr>
                <w:rFonts w:ascii="Arial" w:hAnsi="Arial" w:cs="Arial"/>
                <w:sz w:val="22"/>
                <w:szCs w:val="22"/>
              </w:rPr>
            </w:pPr>
            <w:r w:rsidRPr="00CF7CE9">
              <w:rPr>
                <w:rFonts w:ascii="Arial" w:hAnsi="Arial" w:cs="Arial"/>
                <w:sz w:val="22"/>
                <w:szCs w:val="22"/>
              </w:rPr>
              <w:t>Site manager</w:t>
            </w:r>
          </w:p>
        </w:tc>
        <w:tc>
          <w:tcPr>
            <w:tcW w:w="3150" w:type="dxa"/>
          </w:tcPr>
          <w:p w14:paraId="04840EBF" w14:textId="77777777" w:rsidR="001F486F" w:rsidRPr="00CF7CE9" w:rsidRDefault="001F486F" w:rsidP="001F486F">
            <w:pPr>
              <w:pStyle w:val="Default"/>
              <w:rPr>
                <w:rFonts w:ascii="Arial" w:hAnsi="Arial" w:cs="Arial"/>
                <w:sz w:val="22"/>
                <w:szCs w:val="22"/>
              </w:rPr>
            </w:pPr>
            <w:r w:rsidRPr="00CF7CE9">
              <w:rPr>
                <w:rFonts w:ascii="Arial" w:hAnsi="Arial" w:cs="Arial"/>
                <w:sz w:val="22"/>
                <w:szCs w:val="22"/>
              </w:rPr>
              <w:t xml:space="preserve">Ensure that pathways are kept clear of vegetation. Make sure grounds maintenance contractors </w:t>
            </w:r>
            <w:r w:rsidRPr="00CF7CE9">
              <w:rPr>
                <w:rFonts w:ascii="Arial" w:hAnsi="Arial" w:cs="Arial"/>
                <w:sz w:val="22"/>
                <w:szCs w:val="22"/>
              </w:rPr>
              <w:lastRenderedPageBreak/>
              <w:t xml:space="preserve">know which areas to prioritise. </w:t>
            </w:r>
          </w:p>
          <w:p w14:paraId="59365D3F" w14:textId="77777777" w:rsidR="001F486F" w:rsidRPr="00CF7CE9" w:rsidRDefault="001F486F" w:rsidP="001F486F">
            <w:pPr>
              <w:pStyle w:val="Default"/>
              <w:rPr>
                <w:rFonts w:ascii="Arial" w:hAnsi="Arial" w:cs="Arial"/>
                <w:sz w:val="22"/>
                <w:szCs w:val="22"/>
              </w:rPr>
            </w:pPr>
          </w:p>
        </w:tc>
        <w:tc>
          <w:tcPr>
            <w:tcW w:w="2362" w:type="dxa"/>
          </w:tcPr>
          <w:p w14:paraId="15A42C01" w14:textId="77777777" w:rsidR="001F486F" w:rsidRPr="00CF7CE9" w:rsidRDefault="001F486F" w:rsidP="001F486F">
            <w:pPr>
              <w:pStyle w:val="Default"/>
              <w:rPr>
                <w:rFonts w:ascii="Arial" w:hAnsi="Arial" w:cs="Arial"/>
                <w:sz w:val="22"/>
                <w:szCs w:val="22"/>
              </w:rPr>
            </w:pPr>
            <w:r w:rsidRPr="00CF7CE9">
              <w:rPr>
                <w:rFonts w:ascii="Arial" w:hAnsi="Arial" w:cs="Arial"/>
                <w:sz w:val="22"/>
                <w:szCs w:val="22"/>
              </w:rPr>
              <w:lastRenderedPageBreak/>
              <w:t xml:space="preserve">Cost included in ground`s maintenance contract </w:t>
            </w:r>
          </w:p>
          <w:p w14:paraId="5638EE57" w14:textId="77777777" w:rsidR="001F486F" w:rsidRPr="00CF7CE9" w:rsidRDefault="001F486F" w:rsidP="001F486F">
            <w:pPr>
              <w:pStyle w:val="Default"/>
              <w:rPr>
                <w:rFonts w:ascii="Arial" w:hAnsi="Arial" w:cs="Arial"/>
                <w:sz w:val="22"/>
                <w:szCs w:val="22"/>
              </w:rPr>
            </w:pPr>
          </w:p>
        </w:tc>
        <w:tc>
          <w:tcPr>
            <w:tcW w:w="2363" w:type="dxa"/>
          </w:tcPr>
          <w:p w14:paraId="611C607C" w14:textId="77777777" w:rsidR="001F486F" w:rsidRPr="00CF7CE9" w:rsidRDefault="001F486F" w:rsidP="001F486F">
            <w:pPr>
              <w:pStyle w:val="Default"/>
              <w:rPr>
                <w:rFonts w:ascii="Arial" w:hAnsi="Arial" w:cs="Arial"/>
                <w:sz w:val="22"/>
                <w:szCs w:val="22"/>
              </w:rPr>
            </w:pPr>
            <w:r w:rsidRPr="00CF7CE9">
              <w:rPr>
                <w:rFonts w:ascii="Arial" w:hAnsi="Arial" w:cs="Arial"/>
                <w:sz w:val="22"/>
                <w:szCs w:val="22"/>
              </w:rPr>
              <w:t xml:space="preserve">ongoing </w:t>
            </w:r>
          </w:p>
          <w:p w14:paraId="18AE6FEF" w14:textId="77777777" w:rsidR="001F486F" w:rsidRPr="00CF7CE9" w:rsidRDefault="001F486F" w:rsidP="00F56C73">
            <w:pPr>
              <w:pStyle w:val="Default"/>
              <w:rPr>
                <w:rFonts w:ascii="Arial" w:hAnsi="Arial" w:cs="Arial"/>
                <w:sz w:val="22"/>
                <w:szCs w:val="22"/>
              </w:rPr>
            </w:pPr>
          </w:p>
        </w:tc>
        <w:tc>
          <w:tcPr>
            <w:tcW w:w="2363" w:type="dxa"/>
          </w:tcPr>
          <w:p w14:paraId="7708D31A" w14:textId="77777777" w:rsidR="001F486F" w:rsidRPr="00CF7CE9" w:rsidRDefault="001F486F" w:rsidP="001F486F">
            <w:pPr>
              <w:pStyle w:val="Default"/>
              <w:rPr>
                <w:rFonts w:ascii="Arial" w:hAnsi="Arial" w:cs="Arial"/>
                <w:sz w:val="22"/>
                <w:szCs w:val="22"/>
              </w:rPr>
            </w:pPr>
            <w:r w:rsidRPr="00CF7CE9">
              <w:rPr>
                <w:rFonts w:ascii="Arial" w:hAnsi="Arial" w:cs="Arial"/>
                <w:sz w:val="22"/>
                <w:szCs w:val="22"/>
              </w:rPr>
              <w:t xml:space="preserve">Disabled people to move unhindered along exterior pathways </w:t>
            </w:r>
          </w:p>
          <w:p w14:paraId="28977DE3" w14:textId="77777777" w:rsidR="001F486F" w:rsidRPr="00CF7CE9" w:rsidRDefault="001F486F" w:rsidP="001F486F">
            <w:pPr>
              <w:pStyle w:val="Default"/>
              <w:rPr>
                <w:rFonts w:ascii="Arial" w:hAnsi="Arial" w:cs="Arial"/>
                <w:sz w:val="22"/>
                <w:szCs w:val="22"/>
              </w:rPr>
            </w:pPr>
          </w:p>
        </w:tc>
      </w:tr>
      <w:tr w:rsidR="001F486F" w14:paraId="1558118F" w14:textId="77777777" w:rsidTr="00F42867">
        <w:tc>
          <w:tcPr>
            <w:tcW w:w="2362" w:type="dxa"/>
          </w:tcPr>
          <w:p w14:paraId="6958CC7D" w14:textId="77777777" w:rsidR="001F486F" w:rsidRPr="00CF7CE9" w:rsidRDefault="007445F7" w:rsidP="001F486F">
            <w:pPr>
              <w:pStyle w:val="Default"/>
              <w:rPr>
                <w:rFonts w:ascii="Arial" w:hAnsi="Arial" w:cs="Arial"/>
                <w:sz w:val="22"/>
                <w:szCs w:val="22"/>
              </w:rPr>
            </w:pPr>
            <w:r w:rsidRPr="00CF7CE9">
              <w:rPr>
                <w:rFonts w:ascii="Arial" w:hAnsi="Arial" w:cs="Arial"/>
                <w:sz w:val="22"/>
                <w:szCs w:val="22"/>
              </w:rPr>
              <w:lastRenderedPageBreak/>
              <w:t>Improvements to help the people with hearing loss</w:t>
            </w:r>
          </w:p>
        </w:tc>
        <w:tc>
          <w:tcPr>
            <w:tcW w:w="1574" w:type="dxa"/>
          </w:tcPr>
          <w:p w14:paraId="0EA9C6AF" w14:textId="77777777" w:rsidR="001F486F" w:rsidRPr="00CF7CE9" w:rsidRDefault="007445F7" w:rsidP="00F56C73">
            <w:pPr>
              <w:pStyle w:val="Default"/>
              <w:rPr>
                <w:rFonts w:ascii="Arial" w:hAnsi="Arial" w:cs="Arial"/>
                <w:sz w:val="22"/>
                <w:szCs w:val="22"/>
              </w:rPr>
            </w:pPr>
            <w:r w:rsidRPr="00CF7CE9">
              <w:rPr>
                <w:rFonts w:ascii="Arial" w:hAnsi="Arial" w:cs="Arial"/>
                <w:sz w:val="22"/>
                <w:szCs w:val="22"/>
              </w:rPr>
              <w:t>HT</w:t>
            </w:r>
          </w:p>
        </w:tc>
        <w:tc>
          <w:tcPr>
            <w:tcW w:w="3150" w:type="dxa"/>
          </w:tcPr>
          <w:p w14:paraId="2237D0F0" w14:textId="77777777" w:rsidR="007445F7" w:rsidRPr="00CF7CE9" w:rsidRDefault="007445F7" w:rsidP="007445F7">
            <w:pPr>
              <w:pStyle w:val="Default"/>
              <w:rPr>
                <w:rFonts w:ascii="Arial" w:hAnsi="Arial" w:cs="Arial"/>
                <w:sz w:val="22"/>
                <w:szCs w:val="22"/>
              </w:rPr>
            </w:pPr>
            <w:r w:rsidRPr="00CF7CE9">
              <w:rPr>
                <w:rFonts w:ascii="Arial" w:hAnsi="Arial" w:cs="Arial"/>
                <w:sz w:val="22"/>
                <w:szCs w:val="22"/>
              </w:rPr>
              <w:t xml:space="preserve">Hearing loop </w:t>
            </w:r>
            <w:r w:rsidR="00CB4D4E">
              <w:rPr>
                <w:rFonts w:ascii="Arial" w:hAnsi="Arial" w:cs="Arial"/>
                <w:sz w:val="22"/>
                <w:szCs w:val="22"/>
              </w:rPr>
              <w:t xml:space="preserve">to be </w:t>
            </w:r>
            <w:r w:rsidRPr="00CF7CE9">
              <w:rPr>
                <w:rFonts w:ascii="Arial" w:hAnsi="Arial" w:cs="Arial"/>
                <w:sz w:val="22"/>
                <w:szCs w:val="22"/>
              </w:rPr>
              <w:t>fitted in main reception and hall</w:t>
            </w:r>
            <w:r w:rsidR="00CB4D4E">
              <w:rPr>
                <w:rFonts w:ascii="Arial" w:hAnsi="Arial" w:cs="Arial"/>
                <w:sz w:val="22"/>
                <w:szCs w:val="22"/>
              </w:rPr>
              <w:t xml:space="preserve"> if required</w:t>
            </w:r>
          </w:p>
          <w:p w14:paraId="525744DA" w14:textId="77777777" w:rsidR="001F486F" w:rsidRPr="00CF7CE9" w:rsidRDefault="001F486F" w:rsidP="001F486F">
            <w:pPr>
              <w:pStyle w:val="Default"/>
              <w:rPr>
                <w:rFonts w:ascii="Arial" w:hAnsi="Arial" w:cs="Arial"/>
                <w:sz w:val="22"/>
                <w:szCs w:val="22"/>
              </w:rPr>
            </w:pPr>
          </w:p>
        </w:tc>
        <w:tc>
          <w:tcPr>
            <w:tcW w:w="2362" w:type="dxa"/>
          </w:tcPr>
          <w:p w14:paraId="78F94BD7" w14:textId="77777777" w:rsidR="007445F7" w:rsidRPr="00CF7CE9" w:rsidRDefault="007445F7" w:rsidP="007445F7">
            <w:pPr>
              <w:pStyle w:val="Default"/>
              <w:rPr>
                <w:rFonts w:ascii="Arial" w:hAnsi="Arial" w:cs="Arial"/>
                <w:sz w:val="22"/>
                <w:szCs w:val="22"/>
              </w:rPr>
            </w:pPr>
            <w:r w:rsidRPr="00CF7CE9">
              <w:rPr>
                <w:rFonts w:ascii="Arial" w:hAnsi="Arial" w:cs="Arial"/>
                <w:sz w:val="22"/>
                <w:szCs w:val="22"/>
              </w:rPr>
              <w:t>Co</w:t>
            </w:r>
            <w:r w:rsidR="00CB4D4E">
              <w:rPr>
                <w:rFonts w:ascii="Arial" w:hAnsi="Arial" w:cs="Arial"/>
                <w:sz w:val="22"/>
                <w:szCs w:val="22"/>
              </w:rPr>
              <w:t xml:space="preserve">st </w:t>
            </w:r>
            <w:r w:rsidRPr="00CF7CE9">
              <w:rPr>
                <w:rFonts w:ascii="Arial" w:hAnsi="Arial" w:cs="Arial"/>
                <w:sz w:val="22"/>
                <w:szCs w:val="22"/>
              </w:rPr>
              <w:t xml:space="preserve">of hearing loop ( supply, install and train) </w:t>
            </w:r>
          </w:p>
          <w:p w14:paraId="0EDF5F7C" w14:textId="77777777" w:rsidR="001F486F" w:rsidRPr="00CF7CE9" w:rsidRDefault="001F486F" w:rsidP="001F486F">
            <w:pPr>
              <w:pStyle w:val="Default"/>
              <w:rPr>
                <w:rFonts w:ascii="Arial" w:hAnsi="Arial" w:cs="Arial"/>
                <w:sz w:val="22"/>
                <w:szCs w:val="22"/>
              </w:rPr>
            </w:pPr>
          </w:p>
        </w:tc>
        <w:tc>
          <w:tcPr>
            <w:tcW w:w="2363" w:type="dxa"/>
          </w:tcPr>
          <w:p w14:paraId="2A5ECC93" w14:textId="77777777" w:rsidR="001F486F" w:rsidRPr="00CF7CE9" w:rsidRDefault="00CB4D4E" w:rsidP="001F486F">
            <w:pPr>
              <w:pStyle w:val="Default"/>
              <w:rPr>
                <w:rFonts w:ascii="Arial" w:hAnsi="Arial" w:cs="Arial"/>
                <w:sz w:val="22"/>
                <w:szCs w:val="22"/>
              </w:rPr>
            </w:pPr>
            <w:r>
              <w:rPr>
                <w:rFonts w:ascii="Arial" w:hAnsi="Arial" w:cs="Arial"/>
                <w:sz w:val="22"/>
                <w:szCs w:val="22"/>
              </w:rPr>
              <w:t>When deemed necessary.</w:t>
            </w:r>
          </w:p>
        </w:tc>
        <w:tc>
          <w:tcPr>
            <w:tcW w:w="2363" w:type="dxa"/>
          </w:tcPr>
          <w:p w14:paraId="11DAE38B" w14:textId="77777777" w:rsidR="001F486F" w:rsidRPr="00CF7CE9" w:rsidRDefault="007445F7" w:rsidP="001F486F">
            <w:pPr>
              <w:pStyle w:val="Default"/>
              <w:rPr>
                <w:rFonts w:ascii="Arial" w:hAnsi="Arial" w:cs="Arial"/>
                <w:sz w:val="22"/>
                <w:szCs w:val="22"/>
              </w:rPr>
            </w:pPr>
            <w:r w:rsidRPr="00CF7CE9">
              <w:rPr>
                <w:rFonts w:ascii="Arial" w:hAnsi="Arial" w:cs="Arial"/>
                <w:sz w:val="22"/>
                <w:szCs w:val="22"/>
              </w:rPr>
              <w:t>Pending discussion with Infant School and respective parents.</w:t>
            </w:r>
          </w:p>
        </w:tc>
      </w:tr>
    </w:tbl>
    <w:p w14:paraId="176C2758" w14:textId="77777777" w:rsidR="000D5B6E" w:rsidRPr="009D32BE" w:rsidRDefault="000D5B6E" w:rsidP="00F56C73">
      <w:pPr>
        <w:pStyle w:val="Default"/>
        <w:rPr>
          <w:rFonts w:ascii="Arial" w:hAnsi="Arial" w:cs="Arial"/>
          <w:sz w:val="22"/>
          <w:szCs w:val="22"/>
        </w:rPr>
      </w:pPr>
    </w:p>
    <w:tbl>
      <w:tblPr>
        <w:tblStyle w:val="TableGrid"/>
        <w:tblW w:w="0" w:type="auto"/>
        <w:tblLook w:val="04A0" w:firstRow="1" w:lastRow="0" w:firstColumn="1" w:lastColumn="0" w:noHBand="0" w:noVBand="1"/>
      </w:tblPr>
      <w:tblGrid>
        <w:gridCol w:w="6974"/>
        <w:gridCol w:w="6974"/>
      </w:tblGrid>
      <w:tr w:rsidR="000D5B6E" w:rsidRPr="009D32BE" w14:paraId="7190ABA7" w14:textId="77777777" w:rsidTr="000D5B6E">
        <w:tc>
          <w:tcPr>
            <w:tcW w:w="6974" w:type="dxa"/>
          </w:tcPr>
          <w:p w14:paraId="73EC7A09" w14:textId="77777777" w:rsidR="000D5B6E" w:rsidRDefault="000D5B6E" w:rsidP="00F56C73">
            <w:pPr>
              <w:pStyle w:val="Default"/>
              <w:rPr>
                <w:rFonts w:ascii="Arial" w:hAnsi="Arial" w:cs="Arial"/>
                <w:sz w:val="22"/>
                <w:szCs w:val="22"/>
              </w:rPr>
            </w:pPr>
            <w:r w:rsidRPr="009D32BE">
              <w:rPr>
                <w:rFonts w:ascii="Arial" w:hAnsi="Arial" w:cs="Arial"/>
                <w:sz w:val="22"/>
                <w:szCs w:val="22"/>
              </w:rPr>
              <w:t>This policy was approved</w:t>
            </w:r>
          </w:p>
          <w:p w14:paraId="52370CF3" w14:textId="29B9C2DA" w:rsidR="009D32BE" w:rsidRPr="009D32BE" w:rsidRDefault="009D32BE" w:rsidP="00F56C73">
            <w:pPr>
              <w:pStyle w:val="Default"/>
              <w:rPr>
                <w:rFonts w:ascii="Arial" w:hAnsi="Arial" w:cs="Arial"/>
                <w:sz w:val="22"/>
                <w:szCs w:val="22"/>
              </w:rPr>
            </w:pPr>
          </w:p>
        </w:tc>
        <w:tc>
          <w:tcPr>
            <w:tcW w:w="6974" w:type="dxa"/>
          </w:tcPr>
          <w:p w14:paraId="24F8A2F7" w14:textId="3FCCFDFF" w:rsidR="000D5B6E" w:rsidRPr="009D32BE" w:rsidRDefault="009D32BE" w:rsidP="00F56C73">
            <w:pPr>
              <w:pStyle w:val="Default"/>
              <w:rPr>
                <w:rFonts w:ascii="Arial" w:hAnsi="Arial" w:cs="Arial"/>
                <w:sz w:val="22"/>
                <w:szCs w:val="22"/>
              </w:rPr>
            </w:pPr>
            <w:r>
              <w:rPr>
                <w:rFonts w:ascii="Arial" w:hAnsi="Arial" w:cs="Arial"/>
                <w:sz w:val="22"/>
                <w:szCs w:val="22"/>
              </w:rPr>
              <w:t>September 202</w:t>
            </w:r>
            <w:r w:rsidR="00D8037F">
              <w:rPr>
                <w:rFonts w:ascii="Arial" w:hAnsi="Arial" w:cs="Arial"/>
                <w:sz w:val="22"/>
                <w:szCs w:val="22"/>
              </w:rPr>
              <w:t>4</w:t>
            </w:r>
          </w:p>
        </w:tc>
      </w:tr>
      <w:tr w:rsidR="000D5B6E" w:rsidRPr="009D32BE" w14:paraId="365DF115" w14:textId="77777777" w:rsidTr="000D5B6E">
        <w:tc>
          <w:tcPr>
            <w:tcW w:w="6974" w:type="dxa"/>
          </w:tcPr>
          <w:p w14:paraId="2E077836" w14:textId="77777777" w:rsidR="000D5B6E" w:rsidRDefault="000D5B6E" w:rsidP="00F56C73">
            <w:pPr>
              <w:pStyle w:val="Default"/>
              <w:rPr>
                <w:rFonts w:ascii="Arial" w:hAnsi="Arial" w:cs="Arial"/>
                <w:sz w:val="22"/>
                <w:szCs w:val="22"/>
              </w:rPr>
            </w:pPr>
            <w:r w:rsidRPr="009D32BE">
              <w:rPr>
                <w:rFonts w:ascii="Arial" w:hAnsi="Arial" w:cs="Arial"/>
                <w:sz w:val="22"/>
                <w:szCs w:val="22"/>
              </w:rPr>
              <w:t>Policy version</w:t>
            </w:r>
          </w:p>
          <w:p w14:paraId="56162246" w14:textId="057EDE87" w:rsidR="009D32BE" w:rsidRPr="009D32BE" w:rsidRDefault="009D32BE" w:rsidP="00F56C73">
            <w:pPr>
              <w:pStyle w:val="Default"/>
              <w:rPr>
                <w:rFonts w:ascii="Arial" w:hAnsi="Arial" w:cs="Arial"/>
                <w:sz w:val="22"/>
                <w:szCs w:val="22"/>
              </w:rPr>
            </w:pPr>
          </w:p>
        </w:tc>
        <w:tc>
          <w:tcPr>
            <w:tcW w:w="6974" w:type="dxa"/>
          </w:tcPr>
          <w:p w14:paraId="2A2DB3F8" w14:textId="44B0132F" w:rsidR="000D5B6E" w:rsidRPr="009D32BE" w:rsidRDefault="009D32BE" w:rsidP="00F56C73">
            <w:pPr>
              <w:pStyle w:val="Default"/>
              <w:rPr>
                <w:rFonts w:ascii="Arial" w:hAnsi="Arial" w:cs="Arial"/>
                <w:sz w:val="22"/>
                <w:szCs w:val="22"/>
              </w:rPr>
            </w:pPr>
            <w:r>
              <w:rPr>
                <w:rFonts w:ascii="Arial" w:hAnsi="Arial" w:cs="Arial"/>
                <w:sz w:val="22"/>
                <w:szCs w:val="22"/>
              </w:rPr>
              <w:t>3.0</w:t>
            </w:r>
          </w:p>
        </w:tc>
      </w:tr>
      <w:tr w:rsidR="000D5B6E" w:rsidRPr="009D32BE" w14:paraId="23B31451" w14:textId="77777777" w:rsidTr="000D5B6E">
        <w:tc>
          <w:tcPr>
            <w:tcW w:w="6974" w:type="dxa"/>
          </w:tcPr>
          <w:p w14:paraId="390FAC0D" w14:textId="77777777" w:rsidR="000D5B6E" w:rsidRDefault="000D5B6E" w:rsidP="00F56C73">
            <w:pPr>
              <w:pStyle w:val="Default"/>
              <w:rPr>
                <w:rFonts w:ascii="Arial" w:hAnsi="Arial" w:cs="Arial"/>
                <w:sz w:val="22"/>
                <w:szCs w:val="22"/>
              </w:rPr>
            </w:pPr>
            <w:r w:rsidRPr="009D32BE">
              <w:rPr>
                <w:rFonts w:ascii="Arial" w:hAnsi="Arial" w:cs="Arial"/>
                <w:sz w:val="22"/>
                <w:szCs w:val="22"/>
              </w:rPr>
              <w:t>This policy will be reviewed</w:t>
            </w:r>
          </w:p>
          <w:p w14:paraId="4CF6911D" w14:textId="7DD8B773" w:rsidR="009D32BE" w:rsidRPr="009D32BE" w:rsidRDefault="009D32BE" w:rsidP="00F56C73">
            <w:pPr>
              <w:pStyle w:val="Default"/>
              <w:rPr>
                <w:rFonts w:ascii="Arial" w:hAnsi="Arial" w:cs="Arial"/>
                <w:sz w:val="22"/>
                <w:szCs w:val="22"/>
              </w:rPr>
            </w:pPr>
          </w:p>
        </w:tc>
        <w:tc>
          <w:tcPr>
            <w:tcW w:w="6974" w:type="dxa"/>
          </w:tcPr>
          <w:p w14:paraId="2A29E140" w14:textId="43DE6273" w:rsidR="000D5B6E" w:rsidRPr="009D32BE" w:rsidRDefault="009D32BE" w:rsidP="00F56C73">
            <w:pPr>
              <w:pStyle w:val="Default"/>
              <w:rPr>
                <w:rFonts w:ascii="Arial" w:hAnsi="Arial" w:cs="Arial"/>
                <w:sz w:val="22"/>
                <w:szCs w:val="22"/>
              </w:rPr>
            </w:pPr>
            <w:r>
              <w:rPr>
                <w:rFonts w:ascii="Arial" w:hAnsi="Arial" w:cs="Arial"/>
                <w:sz w:val="22"/>
                <w:szCs w:val="22"/>
              </w:rPr>
              <w:t>September 202</w:t>
            </w:r>
            <w:r w:rsidR="00D8037F">
              <w:rPr>
                <w:rFonts w:ascii="Arial" w:hAnsi="Arial" w:cs="Arial"/>
                <w:sz w:val="22"/>
                <w:szCs w:val="22"/>
              </w:rPr>
              <w:t>5</w:t>
            </w:r>
          </w:p>
        </w:tc>
      </w:tr>
      <w:tr w:rsidR="000D5B6E" w:rsidRPr="009D32BE" w14:paraId="2718544D" w14:textId="77777777" w:rsidTr="000D5B6E">
        <w:tc>
          <w:tcPr>
            <w:tcW w:w="6974" w:type="dxa"/>
          </w:tcPr>
          <w:p w14:paraId="569B7C65" w14:textId="77777777" w:rsidR="000D5B6E" w:rsidRDefault="000D5B6E" w:rsidP="00F56C73">
            <w:pPr>
              <w:pStyle w:val="Default"/>
              <w:rPr>
                <w:rFonts w:ascii="Arial" w:hAnsi="Arial" w:cs="Arial"/>
                <w:sz w:val="22"/>
                <w:szCs w:val="22"/>
              </w:rPr>
            </w:pPr>
            <w:r w:rsidRPr="009D32BE">
              <w:rPr>
                <w:rFonts w:ascii="Arial" w:hAnsi="Arial" w:cs="Arial"/>
                <w:sz w:val="22"/>
                <w:szCs w:val="22"/>
              </w:rPr>
              <w:t>Member of staff with responsibility for review</w:t>
            </w:r>
          </w:p>
          <w:p w14:paraId="281F2684" w14:textId="7A39B080" w:rsidR="009D32BE" w:rsidRPr="009D32BE" w:rsidRDefault="009D32BE" w:rsidP="00F56C73">
            <w:pPr>
              <w:pStyle w:val="Default"/>
              <w:rPr>
                <w:rFonts w:ascii="Arial" w:hAnsi="Arial" w:cs="Arial"/>
                <w:sz w:val="22"/>
                <w:szCs w:val="22"/>
              </w:rPr>
            </w:pPr>
          </w:p>
        </w:tc>
        <w:tc>
          <w:tcPr>
            <w:tcW w:w="6974" w:type="dxa"/>
          </w:tcPr>
          <w:p w14:paraId="4E156D8B" w14:textId="3BA4EC23" w:rsidR="000D5B6E" w:rsidRPr="009D32BE" w:rsidRDefault="009D32BE" w:rsidP="00F56C73">
            <w:pPr>
              <w:pStyle w:val="Default"/>
              <w:rPr>
                <w:rFonts w:ascii="Arial" w:hAnsi="Arial" w:cs="Arial"/>
                <w:sz w:val="22"/>
                <w:szCs w:val="22"/>
              </w:rPr>
            </w:pPr>
            <w:r>
              <w:rPr>
                <w:rFonts w:ascii="Arial" w:hAnsi="Arial" w:cs="Arial"/>
                <w:sz w:val="22"/>
                <w:szCs w:val="22"/>
              </w:rPr>
              <w:t>James Puxley</w:t>
            </w:r>
          </w:p>
        </w:tc>
      </w:tr>
      <w:tr w:rsidR="000D5B6E" w:rsidRPr="009D32BE" w14:paraId="1FD60383" w14:textId="77777777" w:rsidTr="000D5B6E">
        <w:tc>
          <w:tcPr>
            <w:tcW w:w="6974" w:type="dxa"/>
          </w:tcPr>
          <w:p w14:paraId="6C81C1FD" w14:textId="77777777" w:rsidR="000D5B6E" w:rsidRDefault="000D5B6E" w:rsidP="00F56C73">
            <w:pPr>
              <w:pStyle w:val="Default"/>
              <w:rPr>
                <w:rFonts w:ascii="Arial" w:hAnsi="Arial" w:cs="Arial"/>
                <w:sz w:val="22"/>
                <w:szCs w:val="22"/>
              </w:rPr>
            </w:pPr>
            <w:r w:rsidRPr="009D32BE">
              <w:rPr>
                <w:rFonts w:ascii="Arial" w:hAnsi="Arial" w:cs="Arial"/>
                <w:sz w:val="22"/>
                <w:szCs w:val="22"/>
              </w:rPr>
              <w:t>This policy was consulted with:</w:t>
            </w:r>
          </w:p>
          <w:p w14:paraId="6B66C98A" w14:textId="0F0C71E2" w:rsidR="009D32BE" w:rsidRPr="009D32BE" w:rsidRDefault="009D32BE" w:rsidP="00F56C73">
            <w:pPr>
              <w:pStyle w:val="Default"/>
              <w:rPr>
                <w:rFonts w:ascii="Arial" w:hAnsi="Arial" w:cs="Arial"/>
                <w:sz w:val="22"/>
                <w:szCs w:val="22"/>
              </w:rPr>
            </w:pPr>
          </w:p>
        </w:tc>
        <w:tc>
          <w:tcPr>
            <w:tcW w:w="6974" w:type="dxa"/>
          </w:tcPr>
          <w:p w14:paraId="614E9C7B" w14:textId="163B9498" w:rsidR="000D5B6E" w:rsidRPr="009D32BE" w:rsidRDefault="009D32BE" w:rsidP="00F56C73">
            <w:pPr>
              <w:pStyle w:val="Default"/>
              <w:rPr>
                <w:rFonts w:ascii="Arial" w:hAnsi="Arial" w:cs="Arial"/>
                <w:sz w:val="22"/>
                <w:szCs w:val="22"/>
              </w:rPr>
            </w:pPr>
            <w:r>
              <w:rPr>
                <w:rFonts w:ascii="Arial" w:hAnsi="Arial" w:cs="Arial"/>
                <w:sz w:val="22"/>
                <w:szCs w:val="22"/>
              </w:rPr>
              <w:t>LHJS LGB</w:t>
            </w:r>
          </w:p>
        </w:tc>
      </w:tr>
    </w:tbl>
    <w:p w14:paraId="236560A3" w14:textId="77777777" w:rsidR="000D5B6E" w:rsidRPr="00F56C73" w:rsidRDefault="000D5B6E" w:rsidP="00F56C73">
      <w:pPr>
        <w:pStyle w:val="Default"/>
        <w:rPr>
          <w:rFonts w:ascii="Arial" w:hAnsi="Arial" w:cs="Arial"/>
          <w:sz w:val="12"/>
          <w:szCs w:val="12"/>
        </w:rPr>
      </w:pPr>
    </w:p>
    <w:sectPr w:rsidR="000D5B6E" w:rsidRPr="00F56C73" w:rsidSect="00F56C7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02F02"/>
    <w:multiLevelType w:val="hybridMultilevel"/>
    <w:tmpl w:val="4F3871CC"/>
    <w:lvl w:ilvl="0" w:tplc="5A002726">
      <w:start w:val="1"/>
      <w:numFmt w:val="decimal"/>
      <w:lvlText w:val="%1."/>
      <w:lvlJc w:val="left"/>
      <w:pPr>
        <w:ind w:left="720" w:hanging="360"/>
      </w:pPr>
      <w:rPr>
        <w:rFonts w:hint="default"/>
        <w:b w:val="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6649A"/>
    <w:multiLevelType w:val="hybridMultilevel"/>
    <w:tmpl w:val="4570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34981"/>
    <w:multiLevelType w:val="hybridMultilevel"/>
    <w:tmpl w:val="1E9E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2235C"/>
    <w:multiLevelType w:val="hybridMultilevel"/>
    <w:tmpl w:val="8C146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253C9"/>
    <w:multiLevelType w:val="hybridMultilevel"/>
    <w:tmpl w:val="80BE8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5864B1"/>
    <w:multiLevelType w:val="hybridMultilevel"/>
    <w:tmpl w:val="0FA4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585CDD"/>
    <w:multiLevelType w:val="hybridMultilevel"/>
    <w:tmpl w:val="AD7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391871">
    <w:abstractNumId w:val="3"/>
  </w:num>
  <w:num w:numId="2" w16cid:durableId="1194926121">
    <w:abstractNumId w:val="6"/>
  </w:num>
  <w:num w:numId="3" w16cid:durableId="2136364556">
    <w:abstractNumId w:val="2"/>
  </w:num>
  <w:num w:numId="4" w16cid:durableId="500127345">
    <w:abstractNumId w:val="1"/>
  </w:num>
  <w:num w:numId="5" w16cid:durableId="1393310217">
    <w:abstractNumId w:val="5"/>
  </w:num>
  <w:num w:numId="6" w16cid:durableId="88737343">
    <w:abstractNumId w:val="4"/>
  </w:num>
  <w:num w:numId="7" w16cid:durableId="1479767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73"/>
    <w:rsid w:val="00030ED9"/>
    <w:rsid w:val="000B602B"/>
    <w:rsid w:val="000D5B6E"/>
    <w:rsid w:val="001F3520"/>
    <w:rsid w:val="001F486F"/>
    <w:rsid w:val="00512A7C"/>
    <w:rsid w:val="005C481A"/>
    <w:rsid w:val="005F265E"/>
    <w:rsid w:val="007445F7"/>
    <w:rsid w:val="009D32BE"/>
    <w:rsid w:val="00A35EDF"/>
    <w:rsid w:val="00AE11FD"/>
    <w:rsid w:val="00CB4D4E"/>
    <w:rsid w:val="00CD11A0"/>
    <w:rsid w:val="00CF7CE9"/>
    <w:rsid w:val="00D8037F"/>
    <w:rsid w:val="00EE0E2D"/>
    <w:rsid w:val="00F42867"/>
    <w:rsid w:val="00F56C73"/>
    <w:rsid w:val="00F62719"/>
    <w:rsid w:val="00FE7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1EF6"/>
  <w15:docId w15:val="{32F395B1-B3B4-4486-BF67-6CD95D13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C7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6C7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56C73"/>
    <w:rPr>
      <w:rFonts w:ascii="Tahoma" w:hAnsi="Tahoma" w:cs="Tahoma"/>
      <w:sz w:val="16"/>
      <w:szCs w:val="16"/>
    </w:rPr>
  </w:style>
  <w:style w:type="character" w:customStyle="1" w:styleId="BalloonTextChar">
    <w:name w:val="Balloon Text Char"/>
    <w:basedOn w:val="DefaultParagraphFont"/>
    <w:link w:val="BalloonText"/>
    <w:uiPriority w:val="99"/>
    <w:semiHidden/>
    <w:rsid w:val="00F56C73"/>
    <w:rPr>
      <w:rFonts w:ascii="Tahoma" w:eastAsia="Times New Roman" w:hAnsi="Tahoma" w:cs="Tahoma"/>
      <w:sz w:val="16"/>
      <w:szCs w:val="16"/>
      <w:lang w:eastAsia="en-GB"/>
    </w:rPr>
  </w:style>
  <w:style w:type="table" w:styleId="TableGrid">
    <w:name w:val="Table Grid"/>
    <w:basedOn w:val="TableNormal"/>
    <w:uiPriority w:val="59"/>
    <w:rsid w:val="00F62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Puxley</dc:creator>
  <cp:lastModifiedBy>Puxley, Mr J</cp:lastModifiedBy>
  <cp:revision>2</cp:revision>
  <dcterms:created xsi:type="dcterms:W3CDTF">2024-09-15T13:12:00Z</dcterms:created>
  <dcterms:modified xsi:type="dcterms:W3CDTF">2024-09-15T13:12:00Z</dcterms:modified>
</cp:coreProperties>
</file>